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EF" w:rsidRDefault="00071DEF" w:rsidP="00071DEF">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071DEF" w:rsidRDefault="00071DEF" w:rsidP="00071DEF">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071DEF" w:rsidRDefault="00071DEF" w:rsidP="00071DEF">
      <w:pPr>
        <w:spacing w:line="240" w:lineRule="auto"/>
        <w:jc w:val="center"/>
        <w:rPr>
          <w:rFonts w:ascii="Times New Roman" w:eastAsia="Calibri" w:hAnsi="Times New Roman" w:cs="Times New Roman"/>
          <w:sz w:val="28"/>
          <w:szCs w:val="28"/>
        </w:rPr>
      </w:pPr>
    </w:p>
    <w:p w:rsidR="00071DEF" w:rsidRDefault="00071DEF" w:rsidP="00071DEF">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071DEF" w:rsidRDefault="00071DEF" w:rsidP="00071DEF">
      <w:pPr>
        <w:rPr>
          <w:rFonts w:ascii="Calibri" w:eastAsia="Calibri" w:hAnsi="Calibri" w:cs="Times New Roman"/>
        </w:rPr>
      </w:pPr>
    </w:p>
    <w:p w:rsidR="00071DEF" w:rsidRDefault="00071DEF" w:rsidP="00071DEF">
      <w:pPr>
        <w:spacing w:after="0" w:line="240" w:lineRule="auto"/>
        <w:ind w:firstLine="1985"/>
        <w:jc w:val="right"/>
        <w:rPr>
          <w:rFonts w:ascii="Times New Roman" w:eastAsia="Times New Roman" w:hAnsi="Times New Roman" w:cs="Times New Roman"/>
          <w:sz w:val="24"/>
          <w:szCs w:val="24"/>
          <w:lang w:eastAsia="ru-RU"/>
        </w:rPr>
      </w:pPr>
    </w:p>
    <w:p w:rsidR="00071DEF" w:rsidRDefault="00071DEF" w:rsidP="00071DEF">
      <w:pPr>
        <w:spacing w:after="0" w:line="240" w:lineRule="auto"/>
        <w:ind w:firstLine="1985"/>
        <w:jc w:val="right"/>
        <w:rPr>
          <w:rFonts w:ascii="Times New Roman" w:eastAsia="Times New Roman" w:hAnsi="Times New Roman" w:cs="Times New Roman"/>
          <w:sz w:val="24"/>
          <w:szCs w:val="24"/>
          <w:lang w:eastAsia="ru-RU"/>
        </w:rPr>
      </w:pPr>
    </w:p>
    <w:p w:rsidR="00071DEF" w:rsidRDefault="00071DEF" w:rsidP="00071DEF">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071DEF" w:rsidRDefault="00071DEF" w:rsidP="00071D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071DEF" w:rsidRDefault="00071DEF" w:rsidP="00071D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w:t>
      </w:r>
      <w:r w:rsidR="00F602A4">
        <w:rPr>
          <w:rFonts w:ascii="Times New Roman" w:eastAsia="Times New Roman" w:hAnsi="Times New Roman" w:cs="Times New Roman"/>
          <w:sz w:val="28"/>
          <w:szCs w:val="28"/>
          <w:lang w:eastAsia="ru-RU"/>
        </w:rPr>
        <w:t>нной приказом от 31 августа 202</w:t>
      </w:r>
      <w:r w:rsidR="00F602A4" w:rsidRPr="00F602A4">
        <w:rPr>
          <w:rFonts w:ascii="Times New Roman" w:eastAsia="Times New Roman" w:hAnsi="Times New Roman" w:cs="Times New Roman"/>
          <w:sz w:val="28"/>
          <w:szCs w:val="28"/>
          <w:lang w:eastAsia="ru-RU"/>
        </w:rPr>
        <w:t>4</w:t>
      </w:r>
      <w:r w:rsidR="00F602A4">
        <w:rPr>
          <w:rFonts w:ascii="Times New Roman" w:eastAsia="Times New Roman" w:hAnsi="Times New Roman" w:cs="Times New Roman"/>
          <w:sz w:val="28"/>
          <w:szCs w:val="28"/>
          <w:lang w:eastAsia="ru-RU"/>
        </w:rPr>
        <w:t>г. № 04</w:t>
      </w:r>
      <w:r>
        <w:rPr>
          <w:rFonts w:ascii="Times New Roman" w:eastAsia="Times New Roman" w:hAnsi="Times New Roman" w:cs="Times New Roman"/>
          <w:sz w:val="28"/>
          <w:szCs w:val="28"/>
          <w:lang w:eastAsia="ru-RU"/>
        </w:rPr>
        <w:t xml:space="preserve">-01 </w:t>
      </w:r>
    </w:p>
    <w:p w:rsidR="00071DEF" w:rsidRDefault="00071DEF" w:rsidP="00071D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071DEF" w:rsidRDefault="00071DEF" w:rsidP="00071D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071DEF" w:rsidRDefault="00071DEF" w:rsidP="00071DEF">
      <w:pPr>
        <w:spacing w:after="0" w:line="240" w:lineRule="auto"/>
        <w:jc w:val="right"/>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РАБОЧАЯ ПРОГРАММА ПО УЧЕБНОМУ ПРЕДМЕТУ «ФИЗИКА»</w:t>
      </w:r>
    </w:p>
    <w:p w:rsidR="00071DEF" w:rsidRDefault="00071DEF" w:rsidP="00071DEF">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071DEF" w:rsidRDefault="00071DEF" w:rsidP="00071DEF">
      <w:pPr>
        <w:spacing w:after="0" w:line="240" w:lineRule="auto"/>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b/>
          <w:sz w:val="24"/>
          <w:szCs w:val="24"/>
          <w:lang w:eastAsia="ru-RU"/>
        </w:rPr>
      </w:pPr>
    </w:p>
    <w:p w:rsidR="00071DEF" w:rsidRDefault="00071DEF" w:rsidP="00071DEF">
      <w:pPr>
        <w:spacing w:after="0" w:line="240" w:lineRule="auto"/>
        <w:jc w:val="center"/>
        <w:rPr>
          <w:rFonts w:ascii="Times New Roman" w:eastAsia="Times New Roman" w:hAnsi="Times New Roman" w:cs="Times New Roman"/>
          <w:sz w:val="24"/>
          <w:szCs w:val="24"/>
          <w:lang w:eastAsia="ru-RU"/>
        </w:rPr>
      </w:pPr>
    </w:p>
    <w:p w:rsidR="00071DEF" w:rsidRDefault="00071DEF" w:rsidP="00071DEF">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sidR="00F602A4">
        <w:rPr>
          <w:rFonts w:ascii="Times New Roman" w:eastAsia="Calibri" w:hAnsi="Times New Roman" w:cs="Times New Roman"/>
          <w:sz w:val="24"/>
          <w:szCs w:val="24"/>
        </w:rPr>
        <w:t xml:space="preserve">       </w:t>
      </w:r>
      <w:r w:rsidR="00F602A4">
        <w:rPr>
          <w:rFonts w:ascii="Times New Roman" w:eastAsia="Calibri" w:hAnsi="Times New Roman" w:cs="Times New Roman"/>
          <w:sz w:val="24"/>
          <w:szCs w:val="24"/>
        </w:rPr>
        <w:tab/>
      </w:r>
      <w:r w:rsidR="00F602A4">
        <w:rPr>
          <w:rFonts w:ascii="Times New Roman" w:eastAsia="Calibri" w:hAnsi="Times New Roman" w:cs="Times New Roman"/>
          <w:sz w:val="24"/>
          <w:szCs w:val="24"/>
        </w:rPr>
        <w:tab/>
      </w:r>
      <w:r w:rsidR="00F602A4">
        <w:rPr>
          <w:rFonts w:ascii="Times New Roman" w:eastAsia="Calibri" w:hAnsi="Times New Roman" w:cs="Times New Roman"/>
          <w:sz w:val="24"/>
          <w:szCs w:val="24"/>
        </w:rPr>
        <w:tab/>
      </w:r>
      <w:r w:rsidR="00F602A4">
        <w:rPr>
          <w:rFonts w:ascii="Times New Roman" w:eastAsia="Calibri" w:hAnsi="Times New Roman" w:cs="Times New Roman"/>
          <w:sz w:val="24"/>
          <w:szCs w:val="24"/>
        </w:rPr>
        <w:tab/>
        <w:t xml:space="preserve">           31.08.2024</w:t>
      </w:r>
      <w:r>
        <w:rPr>
          <w:rFonts w:ascii="Times New Roman" w:eastAsia="Calibri" w:hAnsi="Times New Roman" w:cs="Times New Roman"/>
          <w:sz w:val="24"/>
          <w:szCs w:val="24"/>
        </w:rPr>
        <w:t>г.</w:t>
      </w:r>
    </w:p>
    <w:p w:rsidR="00071DEF" w:rsidRDefault="00071DEF" w:rsidP="00071DE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071DEF" w:rsidRDefault="00071DEF" w:rsidP="00071DEF">
      <w:pPr>
        <w:spacing w:after="0" w:line="480" w:lineRule="auto"/>
        <w:rPr>
          <w:rFonts w:ascii="Times New Roman" w:eastAsia="Calibri" w:hAnsi="Times New Roman" w:cs="Times New Roman"/>
          <w:sz w:val="28"/>
          <w:szCs w:val="28"/>
        </w:rPr>
      </w:pPr>
    </w:p>
    <w:p w:rsidR="00071DEF" w:rsidRDefault="00071DEF" w:rsidP="00071DEF">
      <w:pPr>
        <w:spacing w:after="0" w:line="480" w:lineRule="auto"/>
        <w:rPr>
          <w:rFonts w:ascii="Times New Roman" w:eastAsia="Calibri" w:hAnsi="Times New Roman" w:cs="Times New Roman"/>
          <w:sz w:val="28"/>
          <w:szCs w:val="28"/>
        </w:rPr>
      </w:pPr>
    </w:p>
    <w:p w:rsidR="00071DEF" w:rsidRDefault="00071DEF" w:rsidP="00071DEF">
      <w:pPr>
        <w:spacing w:after="0" w:line="480" w:lineRule="auto"/>
        <w:rPr>
          <w:rFonts w:ascii="Times New Roman" w:eastAsia="Calibri" w:hAnsi="Times New Roman" w:cs="Times New Roman"/>
          <w:sz w:val="28"/>
          <w:szCs w:val="28"/>
        </w:rPr>
      </w:pPr>
    </w:p>
    <w:p w:rsidR="001916E0" w:rsidRPr="00F602A4" w:rsidRDefault="00F602A4" w:rsidP="00F602A4">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w:t>
      </w:r>
      <w:r w:rsidR="00071DEF">
        <w:rPr>
          <w:rFonts w:ascii="Times New Roman" w:eastAsia="Calibri" w:hAnsi="Times New Roman" w:cs="Times New Roman"/>
          <w:sz w:val="28"/>
          <w:szCs w:val="28"/>
        </w:rPr>
        <w:t>г.</w:t>
      </w:r>
      <w:bookmarkStart w:id="0" w:name="_GoBack"/>
      <w:bookmarkEnd w:id="0"/>
    </w:p>
    <w:p w:rsidR="001916E0" w:rsidRDefault="001916E0" w:rsidP="00E65B16">
      <w:pPr>
        <w:widowControl w:val="0"/>
        <w:spacing w:after="0" w:line="240" w:lineRule="auto"/>
        <w:ind w:firstLine="709"/>
        <w:contextualSpacing/>
        <w:jc w:val="center"/>
        <w:rPr>
          <w:rFonts w:ascii="Times New Roman" w:eastAsia="Calibri" w:hAnsi="Times New Roman" w:cs="Times New Roman"/>
          <w:b/>
          <w:sz w:val="24"/>
          <w:szCs w:val="24"/>
        </w:rPr>
      </w:pPr>
    </w:p>
    <w:p w:rsidR="00E65B16" w:rsidRPr="00247D81" w:rsidRDefault="00247D81" w:rsidP="00E65B16">
      <w:pPr>
        <w:widowControl w:val="0"/>
        <w:spacing w:after="0" w:line="240" w:lineRule="auto"/>
        <w:ind w:firstLine="709"/>
        <w:contextualSpacing/>
        <w:jc w:val="center"/>
        <w:rPr>
          <w:rFonts w:ascii="Times New Roman" w:eastAsia="Calibri" w:hAnsi="Times New Roman" w:cs="Times New Roman"/>
          <w:b/>
          <w:sz w:val="24"/>
          <w:szCs w:val="24"/>
        </w:rPr>
      </w:pPr>
      <w:r w:rsidRPr="00247D81">
        <w:rPr>
          <w:rFonts w:ascii="Times New Roman" w:eastAsia="Calibri" w:hAnsi="Times New Roman" w:cs="Times New Roman"/>
          <w:b/>
          <w:sz w:val="24"/>
          <w:szCs w:val="24"/>
        </w:rPr>
        <w:t>ПОЯСНИТЕЛЬНАЯ ЗАПИСКА</w:t>
      </w:r>
    </w:p>
    <w:p w:rsidR="00E65B16" w:rsidRPr="00247D81" w:rsidRDefault="00E65B16" w:rsidP="00E65B16">
      <w:pPr>
        <w:widowControl w:val="0"/>
        <w:spacing w:after="0" w:line="240" w:lineRule="auto"/>
        <w:ind w:firstLine="709"/>
        <w:contextualSpacing/>
        <w:jc w:val="center"/>
        <w:rPr>
          <w:rFonts w:ascii="Times New Roman" w:eastAsia="Calibri" w:hAnsi="Times New Roman" w:cs="Times New Roman"/>
          <w:b/>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w:t>
      </w:r>
      <w:r w:rsidRPr="00247D81">
        <w:rPr>
          <w:rFonts w:ascii="Times New Roman" w:eastAsia="SchoolBookSanPin" w:hAnsi="Times New Roman" w:cs="Times New Roman"/>
          <w:sz w:val="24"/>
          <w:szCs w:val="24"/>
        </w:rPr>
        <w:t xml:space="preserve">в соответствии с федеральной рабочей программой по учебному предмету «Физика» и </w:t>
      </w:r>
      <w:r w:rsidRPr="00247D81">
        <w:rPr>
          <w:rFonts w:ascii="Times New Roman" w:eastAsia="Calibri" w:hAnsi="Times New Roman" w:cs="Times New Roman"/>
          <w:sz w:val="24"/>
          <w:szCs w:val="24"/>
        </w:rPr>
        <w:t xml:space="preserve">включает пояснительную записку, содержание обучения, планируемые результаты освоения программы по физике, </w:t>
      </w:r>
      <w:r w:rsidR="00247D81" w:rsidRPr="00247D81">
        <w:rPr>
          <w:rFonts w:ascii="Times New Roman" w:eastAsia="Calibri" w:hAnsi="Times New Roman" w:cs="Times New Roman"/>
          <w:sz w:val="24"/>
          <w:szCs w:val="24"/>
        </w:rPr>
        <w:t>тематическое</w:t>
      </w:r>
      <w:r w:rsidRPr="00247D81">
        <w:rPr>
          <w:rFonts w:ascii="Times New Roman" w:eastAsia="Calibri" w:hAnsi="Times New Roman" w:cs="Times New Roman"/>
          <w:sz w:val="24"/>
          <w:szCs w:val="24"/>
        </w:rPr>
        <w:t xml:space="preserve"> планирование.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Программа по физике включает:</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Планируемые результаты освоения курса физики на базовом уровне, в том числе предметные результаты по годам обучения, тематическое планирование;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Содержание учебного предмета «Физика» по годам обучения;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w:t>
      </w:r>
      <w:r w:rsidRPr="00247D81">
        <w:rPr>
          <w:rFonts w:ascii="Times New Roman" w:eastAsia="Calibri" w:hAnsi="Times New Roman" w:cs="Times New Roman"/>
          <w:sz w:val="24"/>
          <w:szCs w:val="24"/>
        </w:rPr>
        <w:lastRenderedPageBreak/>
        <w:t xml:space="preserve">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Идея </w:t>
      </w:r>
      <w:proofErr w:type="spellStart"/>
      <w:r w:rsidRPr="00247D81">
        <w:rPr>
          <w:rFonts w:ascii="Times New Roman" w:eastAsia="Calibri" w:hAnsi="Times New Roman" w:cs="Times New Roman"/>
          <w:sz w:val="24"/>
          <w:szCs w:val="24"/>
        </w:rPr>
        <w:t>гуманитаризации</w:t>
      </w:r>
      <w:proofErr w:type="spellEnd"/>
      <w:r w:rsidRPr="00247D81">
        <w:rPr>
          <w:rFonts w:ascii="Times New Roman" w:eastAsia="Calibri" w:hAnsi="Times New Roman" w:cs="Times New Roman"/>
          <w:sz w:val="24"/>
          <w:szCs w:val="24"/>
        </w:rPr>
        <w:t>.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Идея </w:t>
      </w:r>
      <w:proofErr w:type="spellStart"/>
      <w:r w:rsidRPr="00247D81">
        <w:rPr>
          <w:rFonts w:ascii="Times New Roman" w:eastAsia="Calibri" w:hAnsi="Times New Roman" w:cs="Times New Roman"/>
          <w:sz w:val="24"/>
          <w:szCs w:val="24"/>
        </w:rPr>
        <w:t>экологизации</w:t>
      </w:r>
      <w:proofErr w:type="spellEnd"/>
      <w:r w:rsidRPr="00247D81">
        <w:rPr>
          <w:rFonts w:ascii="Times New Roman" w:eastAsia="Calibri" w:hAnsi="Times New Roman" w:cs="Times New Roman"/>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b/>
          <w:sz w:val="24"/>
          <w:szCs w:val="24"/>
        </w:rPr>
        <w:lastRenderedPageBreak/>
        <w:t>Основными целями</w:t>
      </w:r>
      <w:r w:rsidRPr="00247D81">
        <w:rPr>
          <w:rFonts w:ascii="Times New Roman" w:eastAsia="Calibri" w:hAnsi="Times New Roman" w:cs="Times New Roman"/>
          <w:sz w:val="24"/>
          <w:szCs w:val="24"/>
        </w:rPr>
        <w:t xml:space="preserve"> изучения физики в общем образовании являются: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Формирование умений объяснять явления с использованием физических знаний и научных доказательств;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Формирование представлений о роли физики для развития других естественных наук, техники и технологий.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Достижение этих целей обеспечивается решением следующих </w:t>
      </w:r>
      <w:r w:rsidRPr="00247D81">
        <w:rPr>
          <w:rFonts w:ascii="Times New Roman" w:eastAsia="Calibri" w:hAnsi="Times New Roman" w:cs="Times New Roman"/>
          <w:b/>
          <w:sz w:val="24"/>
          <w:szCs w:val="24"/>
        </w:rPr>
        <w:t xml:space="preserve">задач </w:t>
      </w:r>
      <w:r w:rsidRPr="00247D81">
        <w:rPr>
          <w:rFonts w:ascii="Times New Roman" w:eastAsia="Calibri" w:hAnsi="Times New Roman" w:cs="Times New Roman"/>
          <w:sz w:val="24"/>
          <w:szCs w:val="24"/>
        </w:rPr>
        <w:t>в процессе изучения курса физики на уровне среднего общего образования: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Создание условий для развития умений проектно-исследовательской, творческой деятельности.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Общее число часов, рекомендованных для изучения физики – 136 часов: в 10 классе – 68 часов (2 часа в неделю), в 11 классе – 68 часов (2 часа в неделю).</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Предлагаемый в программе по физике перечень лабораторных и практических работ является </w:t>
      </w:r>
      <w:proofErr w:type="spellStart"/>
      <w:r w:rsidRPr="00247D81">
        <w:rPr>
          <w:rFonts w:ascii="Times New Roman" w:eastAsia="Calibri" w:hAnsi="Times New Roman" w:cs="Times New Roman"/>
          <w:sz w:val="24"/>
          <w:szCs w:val="24"/>
        </w:rPr>
        <w:t>рекомедованным</w:t>
      </w:r>
      <w:proofErr w:type="spellEnd"/>
      <w:r w:rsidRPr="00247D81">
        <w:rPr>
          <w:rFonts w:ascii="Times New Roman" w:eastAsia="Calibri" w:hAnsi="Times New Roman" w:cs="Times New Roman"/>
          <w:sz w:val="24"/>
          <w:szCs w:val="24"/>
        </w:rPr>
        <w:t xml:space="preserve">, учитель делает выбор проведения лабораторных работ и опытов с учётом индивидуальных особенностей обучающихся.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Любая рабочая программа должна полностью включать в себя содержание данной программы по физике.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 отдельных случаях курс физики базового уро</w:t>
      </w:r>
      <w:r w:rsidR="00166CA7">
        <w:rPr>
          <w:rFonts w:ascii="Times New Roman" w:eastAsia="Calibri" w:hAnsi="Times New Roman" w:cs="Times New Roman"/>
          <w:sz w:val="24"/>
          <w:szCs w:val="24"/>
        </w:rPr>
        <w:t>вня может изучаться в объёме 204</w:t>
      </w:r>
      <w:r w:rsidRPr="00247D81">
        <w:rPr>
          <w:rFonts w:ascii="Times New Roman" w:eastAsia="Calibri" w:hAnsi="Times New Roman" w:cs="Times New Roman"/>
          <w:sz w:val="24"/>
          <w:szCs w:val="24"/>
        </w:rPr>
        <w:t xml:space="preserve">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247D81" w:rsidRDefault="00247D81" w:rsidP="00E65B16">
      <w:pPr>
        <w:widowControl w:val="0"/>
        <w:spacing w:after="0" w:line="240" w:lineRule="auto"/>
        <w:ind w:firstLine="709"/>
        <w:contextualSpacing/>
        <w:jc w:val="center"/>
        <w:rPr>
          <w:rFonts w:ascii="Times New Roman" w:eastAsia="Calibri" w:hAnsi="Times New Roman" w:cs="Times New Roman"/>
          <w:b/>
          <w:sz w:val="24"/>
          <w:szCs w:val="24"/>
        </w:rPr>
      </w:pPr>
    </w:p>
    <w:p w:rsidR="00E65B16" w:rsidRPr="00247D81" w:rsidRDefault="00E65B16" w:rsidP="00E65B16">
      <w:pPr>
        <w:widowControl w:val="0"/>
        <w:spacing w:after="0" w:line="240" w:lineRule="auto"/>
        <w:ind w:firstLine="709"/>
        <w:contextualSpacing/>
        <w:jc w:val="center"/>
        <w:rPr>
          <w:rFonts w:ascii="Times New Roman" w:eastAsia="Calibri" w:hAnsi="Times New Roman" w:cs="Times New Roman"/>
          <w:b/>
          <w:sz w:val="24"/>
          <w:szCs w:val="24"/>
        </w:rPr>
      </w:pPr>
      <w:r w:rsidRPr="00247D81">
        <w:rPr>
          <w:rFonts w:ascii="Times New Roman" w:eastAsia="Calibri" w:hAnsi="Times New Roman" w:cs="Times New Roman"/>
          <w:b/>
          <w:sz w:val="24"/>
          <w:szCs w:val="24"/>
        </w:rPr>
        <w:t>СОДЕРЖАНИЕ ОБУЧЕНИЯ В 10 КЛАССЕ.</w:t>
      </w:r>
    </w:p>
    <w:p w:rsidR="00E65B16" w:rsidRPr="00247D81" w:rsidRDefault="00E65B16" w:rsidP="00E65B16">
      <w:pPr>
        <w:widowControl w:val="0"/>
        <w:spacing w:after="0" w:line="240" w:lineRule="auto"/>
        <w:ind w:firstLine="709"/>
        <w:contextualSpacing/>
        <w:jc w:val="center"/>
        <w:rPr>
          <w:rFonts w:ascii="Times New Roman" w:eastAsia="Calibri" w:hAnsi="Times New Roman" w:cs="Times New Roman"/>
          <w:b/>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 Раздел 1. Физика и методы научного познания.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Роль и место физики в формировании современной научной картины мира, в практической деятельности людей.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Аналоговые и цифровые измерительные приборы, компьютерные датчики.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 Раздел 2. Механика.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2.1. Тема 1. Кинематика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lastRenderedPageBreak/>
        <w:t xml:space="preserve">Механическое движение. Относительность механического движения. Система отсчёта. Траектория.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Свободное падение. Ускорение свободного падения.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спидометр, движение снарядов, цепные и ремённые передачи.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Модель системы отсчёта, иллюстрация кинематических характеристик движения.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Преобразование движений с использованием простых механизмов.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Падение тел в воздухе и в разреженном пространстве.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Наблюдение движения тела, брошенного под углом к горизонту и горизонтально.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ускорения свободного падения.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Направление скорости при движении по окружности.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неравномерного движения с целью определения мгновенной скорости.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движения шарика в вязкой жидкости.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движения тела, брошенного горизонтально.</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2.2. Тема 2. Динамика.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Принцип относительности Галилея. Первый закон Ньютона. Инерциальные системы отсчёта.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Закон всемирного тяготения. Сила тяжести. Первая космическая скорость.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Сила упругости. Закон Гука. Вес тела.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Поступательное и вращательное движение абсолютно твёрдого тела.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Момент силы относительно оси вращения. Плечо силы. Условия равновесия твёрдого тела.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подшипники, движение искусственных спутников.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Явление инерции.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Сравнение </w:t>
      </w:r>
      <w:proofErr w:type="gramStart"/>
      <w:r w:rsidRPr="00247D81">
        <w:rPr>
          <w:rFonts w:ascii="Times New Roman" w:eastAsia="Calibri" w:hAnsi="Times New Roman" w:cs="Times New Roman"/>
          <w:sz w:val="24"/>
          <w:szCs w:val="24"/>
        </w:rPr>
        <w:t>масс</w:t>
      </w:r>
      <w:proofErr w:type="gramEnd"/>
      <w:r w:rsidRPr="00247D81">
        <w:rPr>
          <w:rFonts w:ascii="Times New Roman" w:eastAsia="Calibri" w:hAnsi="Times New Roman" w:cs="Times New Roman"/>
          <w:sz w:val="24"/>
          <w:szCs w:val="24"/>
        </w:rPr>
        <w:t xml:space="preserve"> взаимодействующих тел.</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Второй закон Ньютона.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сил.</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Сложение сил.</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Зависимость силы упругости от деформации.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Невесомость. Вес тела при ускоренном подъёме и падении.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Сравнение сил трения покоя, качения и скольжения.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Условия равновесия твёрдого тела. Виды равновесия.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движения бруска по наклонной плоскости.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Исследование зависимости сил упругости, возникающих в пружине и резиновом образце, от их деформации.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условий равновесия твёрдого тела, имеющего ось вращения.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2.3. Тема 3. Законы сохранения в механике.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lastRenderedPageBreak/>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Работа силы. Мощность силы.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Кинетическая энергия материальной точки. Теорема об изменении кинетической энергии.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Потенциальные и </w:t>
      </w:r>
      <w:proofErr w:type="spellStart"/>
      <w:r w:rsidRPr="00247D81">
        <w:rPr>
          <w:rFonts w:ascii="Times New Roman" w:eastAsia="Calibri" w:hAnsi="Times New Roman" w:cs="Times New Roman"/>
          <w:sz w:val="24"/>
          <w:szCs w:val="24"/>
        </w:rPr>
        <w:t>непотенциальные</w:t>
      </w:r>
      <w:proofErr w:type="spellEnd"/>
      <w:r w:rsidRPr="00247D81">
        <w:rPr>
          <w:rFonts w:ascii="Times New Roman" w:eastAsia="Calibri" w:hAnsi="Times New Roman" w:cs="Times New Roman"/>
          <w:sz w:val="24"/>
          <w:szCs w:val="24"/>
        </w:rPr>
        <w:t xml:space="preserve"> силы. Связь работы </w:t>
      </w:r>
      <w:proofErr w:type="spellStart"/>
      <w:r w:rsidRPr="00247D81">
        <w:rPr>
          <w:rFonts w:ascii="Times New Roman" w:eastAsia="Calibri" w:hAnsi="Times New Roman" w:cs="Times New Roman"/>
          <w:sz w:val="24"/>
          <w:szCs w:val="24"/>
        </w:rPr>
        <w:t>непотенциальных</w:t>
      </w:r>
      <w:proofErr w:type="spellEnd"/>
      <w:r w:rsidRPr="00247D81">
        <w:rPr>
          <w:rFonts w:ascii="Times New Roman" w:eastAsia="Calibri" w:hAnsi="Times New Roman" w:cs="Times New Roman"/>
          <w:sz w:val="24"/>
          <w:szCs w:val="24"/>
        </w:rPr>
        <w:t xml:space="preserve"> сил с изменением механической энергии системы тел. Закон сохранения механической энергии.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Упругие и неупругие столкновения.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водомёт, копёр, пружинный пистолет, движение ракет.</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Закон сохранения импульса.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Реактивное движение.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Переход потенциальной энергии в кинетическую и обратно.</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Изучение абсолютно неупругого удара с помощью двух одинаковых нитяных маятников.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связи работы силы с изменением механической энергии тела на примере растяжения резинового жгута.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 Раздел 3. Молекулярная физика и термодинамика.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3.1. Тема 1. Основы молекулярно-кинетической теории.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Тепловое равновесие. Температура и её измерение. Шкала температур Цельсия.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247D81">
        <w:rPr>
          <w:rFonts w:ascii="Times New Roman" w:eastAsia="Calibri" w:hAnsi="Times New Roman" w:cs="Times New Roman"/>
          <w:sz w:val="24"/>
          <w:szCs w:val="24"/>
        </w:rPr>
        <w:t>Клапейрона</w:t>
      </w:r>
      <w:proofErr w:type="spellEnd"/>
      <w:r w:rsidRPr="00247D81">
        <w:rPr>
          <w:rFonts w:ascii="Times New Roman" w:eastAsia="Calibri" w:hAnsi="Times New Roman" w:cs="Times New Roman"/>
          <w:sz w:val="24"/>
          <w:szCs w:val="24"/>
        </w:rPr>
        <w:t xml:space="preserve">. Закон Дальтона. </w:t>
      </w:r>
      <w:proofErr w:type="spellStart"/>
      <w:r w:rsidRPr="00247D81">
        <w:rPr>
          <w:rFonts w:ascii="Times New Roman" w:eastAsia="Calibri" w:hAnsi="Times New Roman" w:cs="Times New Roman"/>
          <w:sz w:val="24"/>
          <w:szCs w:val="24"/>
        </w:rPr>
        <w:t>Изопроцессы</w:t>
      </w:r>
      <w:proofErr w:type="spellEnd"/>
      <w:r w:rsidRPr="00247D81">
        <w:rPr>
          <w:rFonts w:ascii="Times New Roman" w:eastAsia="Calibri" w:hAnsi="Times New Roman" w:cs="Times New Roman"/>
          <w:sz w:val="24"/>
          <w:szCs w:val="24"/>
        </w:rPr>
        <w:t xml:space="preserve"> в идеальном газе с постоянным количеством вещества. Графическое представление </w:t>
      </w:r>
      <w:proofErr w:type="spellStart"/>
      <w:r w:rsidRPr="00247D81">
        <w:rPr>
          <w:rFonts w:ascii="Times New Roman" w:eastAsia="Calibri" w:hAnsi="Times New Roman" w:cs="Times New Roman"/>
          <w:sz w:val="24"/>
          <w:szCs w:val="24"/>
        </w:rPr>
        <w:t>изопроцессов</w:t>
      </w:r>
      <w:proofErr w:type="spellEnd"/>
      <w:r w:rsidRPr="00247D81">
        <w:rPr>
          <w:rFonts w:ascii="Times New Roman" w:eastAsia="Calibri" w:hAnsi="Times New Roman" w:cs="Times New Roman"/>
          <w:sz w:val="24"/>
          <w:szCs w:val="24"/>
        </w:rPr>
        <w:t xml:space="preserve">: изотерма, изохора, изобара.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термометр, барометр.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Опыты, доказывающие дискретное строение вещества, фотографии молекул органических соединений.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Опыты по диффузии жидкостей и газов.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Модель броуновского движения.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Модель опыта Штерна.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Опыты, доказывающие существование межмолекулярного взаимодействия.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Модель, иллюстрирующая природу давления газа на стенки сосуда.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Опыты, иллюстрирующие уравнение состояния идеального газа, </w:t>
      </w:r>
      <w:proofErr w:type="spellStart"/>
      <w:r w:rsidRPr="00247D81">
        <w:rPr>
          <w:rFonts w:ascii="Times New Roman" w:eastAsia="Calibri" w:hAnsi="Times New Roman" w:cs="Times New Roman"/>
          <w:sz w:val="24"/>
          <w:szCs w:val="24"/>
        </w:rPr>
        <w:t>изопроцессы</w:t>
      </w:r>
      <w:proofErr w:type="spellEnd"/>
      <w:r w:rsidRPr="00247D81">
        <w:rPr>
          <w:rFonts w:ascii="Times New Roman" w:eastAsia="Calibri" w:hAnsi="Times New Roman" w:cs="Times New Roman"/>
          <w:sz w:val="24"/>
          <w:szCs w:val="24"/>
        </w:rPr>
        <w:t>.</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Определение массы воздуха в классной комнате на основе измерений объёма комнаты, давления и температуры воздуха в ней.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зависимости между параметрами состояния разреженного газа.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3.2. Тема 2. Основы термодинамики.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Понятие об адиабатном процессе. Первый закон термодинамики. Применение первого закона термодинамики к </w:t>
      </w:r>
      <w:proofErr w:type="spellStart"/>
      <w:r w:rsidRPr="00247D81">
        <w:rPr>
          <w:rFonts w:ascii="Times New Roman" w:eastAsia="Calibri" w:hAnsi="Times New Roman" w:cs="Times New Roman"/>
          <w:sz w:val="24"/>
          <w:szCs w:val="24"/>
        </w:rPr>
        <w:t>изопроцессам</w:t>
      </w:r>
      <w:proofErr w:type="spellEnd"/>
      <w:r w:rsidRPr="00247D81">
        <w:rPr>
          <w:rFonts w:ascii="Times New Roman" w:eastAsia="Calibri" w:hAnsi="Times New Roman" w:cs="Times New Roman"/>
          <w:sz w:val="24"/>
          <w:szCs w:val="24"/>
        </w:rPr>
        <w:t>. Графическая интерпретация работы газа.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Второй закон термодинамики. Необратимость процессов в природе.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Тепловые машины. Принципы действия тепловых машин. Преобразования энергии в тепловых </w:t>
      </w:r>
      <w:r w:rsidRPr="00247D81">
        <w:rPr>
          <w:rFonts w:ascii="Times New Roman" w:eastAsia="Calibri" w:hAnsi="Times New Roman" w:cs="Times New Roman"/>
          <w:sz w:val="24"/>
          <w:szCs w:val="24"/>
        </w:rPr>
        <w:lastRenderedPageBreak/>
        <w:t>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двигатель внутреннего сгорания, бытовой холодильник, кондиционер.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247D81">
        <w:rPr>
          <w:rFonts w:ascii="Times New Roman" w:eastAsia="Calibri" w:hAnsi="Times New Roman" w:cs="Times New Roman"/>
          <w:sz w:val="24"/>
          <w:szCs w:val="24"/>
        </w:rPr>
        <w:t>видеодемонстрация</w:t>
      </w:r>
      <w:proofErr w:type="spellEnd"/>
      <w:r w:rsidRPr="00247D81">
        <w:rPr>
          <w:rFonts w:ascii="Times New Roman" w:eastAsia="Calibri" w:hAnsi="Times New Roman" w:cs="Times New Roman"/>
          <w:sz w:val="24"/>
          <w:szCs w:val="24"/>
        </w:rPr>
        <w:t xml:space="preserve">).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Изменение внутренней энергии (температуры) тела при теплопередаче.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Опыт по адиабатному расширению воздуха (опыт с воздушным огнивом).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Модели паровой турбины, двигателя внутреннего сгорания, реактивного двигателя.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удельной теплоёмкости.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Тема 3. Агрегатные состояния вещества. Фазовые переходы.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Уравнение теплового баланса.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247D81">
        <w:rPr>
          <w:rFonts w:ascii="Times New Roman" w:eastAsia="Calibri" w:hAnsi="Times New Roman" w:cs="Times New Roman"/>
          <w:sz w:val="24"/>
          <w:szCs w:val="24"/>
        </w:rPr>
        <w:t>наноматериалов</w:t>
      </w:r>
      <w:proofErr w:type="spellEnd"/>
      <w:r w:rsidRPr="00247D81">
        <w:rPr>
          <w:rFonts w:ascii="Times New Roman" w:eastAsia="Calibri" w:hAnsi="Times New Roman" w:cs="Times New Roman"/>
          <w:sz w:val="24"/>
          <w:szCs w:val="24"/>
        </w:rPr>
        <w:t xml:space="preserve">, и </w:t>
      </w:r>
      <w:proofErr w:type="spellStart"/>
      <w:r w:rsidRPr="00247D81">
        <w:rPr>
          <w:rFonts w:ascii="Times New Roman" w:eastAsia="Calibri" w:hAnsi="Times New Roman" w:cs="Times New Roman"/>
          <w:sz w:val="24"/>
          <w:szCs w:val="24"/>
        </w:rPr>
        <w:t>нанотехнологии</w:t>
      </w:r>
      <w:proofErr w:type="spellEnd"/>
      <w:r w:rsidRPr="00247D81">
        <w:rPr>
          <w:rFonts w:ascii="Times New Roman" w:eastAsia="Calibri" w:hAnsi="Times New Roman" w:cs="Times New Roman"/>
          <w:sz w:val="24"/>
          <w:szCs w:val="24"/>
        </w:rPr>
        <w:t>.</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Свойства насыщенных паров.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Кипение при пониженном давлении.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Способы измерения влажности.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нагревания и плавления кристаллического вещества.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Демонстрация кристаллов.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относительной влажности воздуха.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 Раздел 4. Электродинамика.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4.1. Тема 1. Электростатика.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Электроёмкость. Конденсатор. Электроёмкость плоского конденсатора. Энергия заряженного конденсатора.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Устройство и принцип действия электрометра.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Взаимодействие наэлектризованных тел.</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Электрическое поле заряженных тел.</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Проводники в электростатическом поле.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Электростатическая защита.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Диэлектрики в электростатическом поле.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Зависимость электроёмкости плоского конденсатора от площади пластин, расстояния между ними и диэлектрической проницаемости.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Энергия заряженного конденсатора.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lastRenderedPageBreak/>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электроёмкости конденсатора.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4.2. Тема 2. Постоянный электрический ток. Токи в различных средах.</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Электрический ток. Условия существования электрического тока. Источники тока. Сила тока. Постоянный ток.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Напряжение. Закон Ома для участка цепи.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Работа электрического тока. Закон Джоуля–Ленца. Мощность электрического тока.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Электронная проводимость твёрдых металлов. Зависимость сопротивления металлов от температуры. Сверхпроводимость.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Электрический ток в вакууме. Свойства электронных пучков.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Полупроводники. Собственная и примесная проводимость полупроводников. Свойства p–n-перехода. Полупроводниковые приборы.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Электрический ток в растворах и расплавах электролитов. Электролитическая диссоциация. Электролиз.</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Электрический ток в газах. Самостоятельный и несамостоятельный разряд. Молния. Плазма.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силы тока и напряжения.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Зависимость сопротивления цилиндрических проводников от длины, площади поперечного сечения и материала.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Смешанное соединение проводников.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Зависимость сопротивления металлов от температуры.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Проводимость электролитов.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Искровой разряд и проводимость воздуха.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Односторонняя проводимость диода.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смешанного соединения резисторов.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Измерение электродвижущей силы источника тока и его внутреннего сопротивления.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электролиза.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6.5. </w:t>
      </w:r>
      <w:proofErr w:type="spellStart"/>
      <w:r w:rsidRPr="00247D81">
        <w:rPr>
          <w:rFonts w:ascii="Times New Roman" w:eastAsia="Calibri" w:hAnsi="Times New Roman" w:cs="Times New Roman"/>
          <w:sz w:val="24"/>
          <w:szCs w:val="24"/>
        </w:rPr>
        <w:t>Межпредметные</w:t>
      </w:r>
      <w:proofErr w:type="spellEnd"/>
      <w:r w:rsidRPr="00247D81">
        <w:rPr>
          <w:rFonts w:ascii="Times New Roman" w:eastAsia="Calibri" w:hAnsi="Times New Roman" w:cs="Times New Roman"/>
          <w:sz w:val="24"/>
          <w:szCs w:val="24"/>
        </w:rPr>
        <w:t xml:space="preserve"> связи.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roofErr w:type="spellStart"/>
      <w:r w:rsidRPr="00247D81">
        <w:rPr>
          <w:rFonts w:ascii="Times New Roman" w:eastAsia="Calibri" w:hAnsi="Times New Roman" w:cs="Times New Roman"/>
          <w:iCs/>
          <w:sz w:val="24"/>
          <w:szCs w:val="24"/>
        </w:rPr>
        <w:t>Межпредметные</w:t>
      </w:r>
      <w:proofErr w:type="spellEnd"/>
      <w:r w:rsidRPr="00247D81">
        <w:rPr>
          <w:rFonts w:ascii="Times New Roman" w:eastAsia="Calibri" w:hAnsi="Times New Roman" w:cs="Times New Roman"/>
          <w:iCs/>
          <w:sz w:val="24"/>
          <w:szCs w:val="24"/>
        </w:rPr>
        <w:t xml:space="preserve"> понятия</w:t>
      </w:r>
      <w:r w:rsidRPr="00247D81">
        <w:rPr>
          <w:rFonts w:ascii="Times New Roman" w:eastAsia="Calibri" w:hAnsi="Times New Roman" w:cs="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Математика:</w:t>
      </w:r>
      <w:r w:rsidRPr="00247D81">
        <w:rPr>
          <w:rFonts w:ascii="Times New Roman" w:eastAsia="Calibri" w:hAnsi="Times New Roman" w:cs="Times New Roman"/>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Биология:</w:t>
      </w:r>
      <w:r w:rsidRPr="00247D81">
        <w:rPr>
          <w:rFonts w:ascii="Times New Roman" w:eastAsia="Calibri" w:hAnsi="Times New Roman" w:cs="Times New Roman"/>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Химия:</w:t>
      </w:r>
      <w:r w:rsidRPr="00247D81">
        <w:rPr>
          <w:rFonts w:ascii="Times New Roman" w:eastAsia="Calibri" w:hAnsi="Times New Roman" w:cs="Times New Roman"/>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География:</w:t>
      </w:r>
      <w:r w:rsidRPr="00247D81">
        <w:rPr>
          <w:rFonts w:ascii="Times New Roman" w:eastAsia="Calibri" w:hAnsi="Times New Roman" w:cs="Times New Roman"/>
          <w:sz w:val="24"/>
          <w:szCs w:val="24"/>
        </w:rPr>
        <w:t xml:space="preserve"> влажность воздуха, ветры, барометр, термометр.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Технология:</w:t>
      </w:r>
      <w:r w:rsidRPr="00247D81">
        <w:rPr>
          <w:rFonts w:ascii="Times New Roman" w:eastAsia="Calibri" w:hAnsi="Times New Roman" w:cs="Times New Roman"/>
          <w:sz w:val="24"/>
          <w:szCs w:val="24"/>
        </w:rPr>
        <w:t xml:space="preserve"> преобразование движений с использованием механизмов, учёт трения в технике, </w:t>
      </w:r>
      <w:r w:rsidRPr="00247D81">
        <w:rPr>
          <w:rFonts w:ascii="Times New Roman" w:eastAsia="Calibri" w:hAnsi="Times New Roman" w:cs="Times New Roman"/>
          <w:sz w:val="24"/>
          <w:szCs w:val="24"/>
        </w:rPr>
        <w:lastRenderedPageBreak/>
        <w:t xml:space="preserve">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247D81">
        <w:rPr>
          <w:rFonts w:ascii="Times New Roman" w:eastAsia="Calibri" w:hAnsi="Times New Roman" w:cs="Times New Roman"/>
          <w:sz w:val="24"/>
          <w:szCs w:val="24"/>
        </w:rPr>
        <w:t>наноматериалов</w:t>
      </w:r>
      <w:proofErr w:type="spellEnd"/>
      <w:r w:rsidRPr="00247D81">
        <w:rPr>
          <w:rFonts w:ascii="Times New Roman" w:eastAsia="Calibri" w:hAnsi="Times New Roman" w:cs="Times New Roman"/>
          <w:sz w:val="24"/>
          <w:szCs w:val="24"/>
        </w:rPr>
        <w:t xml:space="preserve">, и </w:t>
      </w:r>
      <w:proofErr w:type="spellStart"/>
      <w:r w:rsidRPr="00247D81">
        <w:rPr>
          <w:rFonts w:ascii="Times New Roman" w:eastAsia="Calibri" w:hAnsi="Times New Roman" w:cs="Times New Roman"/>
          <w:sz w:val="24"/>
          <w:szCs w:val="24"/>
        </w:rPr>
        <w:t>нанотехнологии</w:t>
      </w:r>
      <w:proofErr w:type="spellEnd"/>
      <w:r w:rsidRPr="00247D81">
        <w:rPr>
          <w:rFonts w:ascii="Times New Roman" w:eastAsia="Calibri" w:hAnsi="Times New Roman" w:cs="Times New Roman"/>
          <w:sz w:val="24"/>
          <w:szCs w:val="24"/>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E65B16" w:rsidRPr="00247D81" w:rsidRDefault="00E65B16" w:rsidP="00E65B16">
      <w:pPr>
        <w:widowControl w:val="0"/>
        <w:spacing w:after="0" w:line="240" w:lineRule="auto"/>
        <w:ind w:firstLine="709"/>
        <w:contextualSpacing/>
        <w:jc w:val="center"/>
        <w:rPr>
          <w:rFonts w:ascii="Times New Roman" w:eastAsia="Calibri" w:hAnsi="Times New Roman" w:cs="Times New Roman"/>
          <w:b/>
          <w:sz w:val="24"/>
          <w:szCs w:val="24"/>
        </w:rPr>
      </w:pPr>
      <w:r w:rsidRPr="00247D81">
        <w:rPr>
          <w:rFonts w:ascii="Times New Roman" w:eastAsia="Calibri" w:hAnsi="Times New Roman" w:cs="Times New Roman"/>
          <w:b/>
          <w:sz w:val="24"/>
          <w:szCs w:val="24"/>
        </w:rPr>
        <w:t>СОДЕРЖАНИЕ ОБУЧЕНИЯ В 11 КЛАССЕ.</w:t>
      </w:r>
    </w:p>
    <w:p w:rsidR="00E65B16" w:rsidRPr="00247D81" w:rsidRDefault="00E65B16" w:rsidP="00E65B16">
      <w:pPr>
        <w:widowControl w:val="0"/>
        <w:spacing w:after="0" w:line="240" w:lineRule="auto"/>
        <w:ind w:firstLine="709"/>
        <w:contextualSpacing/>
        <w:jc w:val="center"/>
        <w:rPr>
          <w:rFonts w:ascii="Times New Roman" w:eastAsia="Calibri" w:hAnsi="Times New Roman" w:cs="Times New Roman"/>
          <w:b/>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 Раздел 4. Электродинамика.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1.1. Тема 3. Магнитное поле. Электромагнитная индукция.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Сила Ампера, её модуль и направление.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Сила Лоренца, её модуль и направление. Движение заряженной частицы в однородном магнитном поле. Работа силы Лоренца.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Правило Ленца.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Индуктивность. Явление самоиндукции. Электродвижущая сила самоиндукции.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Энергия магнитного поля катушки с током.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Электромагнитное поле.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Опыт Эрстеда.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Отклонение электронного пучка магнитным полем.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Линии индукции магнитного поля.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Взаимодействие двух проводников с током.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Сила Ампера.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Действие силы Лоренца на ионы электролита.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Явление электромагнитной индукции.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Правило Ленца.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Зависимость электродвижущей силы индукции от скорости изменения магнитного потока.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Явление самоиндукции.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магнитного поля катушки с током.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действия постоянного магнита на рамку с током.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явления электромагнитной индукции.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 Раздел 5. Колебания и волны.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2.1. Тема 1. Механические и электромагнитные колебания.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lastRenderedPageBreak/>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параметров колебательной системы (пружинный или математический маятник).</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затухающих колебаний.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свойств вынужденных колебаний.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Наблюдение резонанса.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Свободные электромагнитные колебания.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Осциллограммы (зависимости силы тока и напряжения от времени) для электромагнитных колебаний.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Резонанс при последовательном соединении резистора, катушки индуктивности и конденсатора.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Модель линии электропередачи.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зависимости периода малых колебаний груза на нити от длины нити и массы груза.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переменного тока в цепи из последовательно соединённых конденсатора, катушки и резистора.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2.2. Тема 2. Механические и электромагнитные волны.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Звук. Скорость звука. Громкость звука. Высота тона. Тембр звука.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Шкала электромагнитных волн. Применение электромагнитных волн в технике и быту.</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Принципы радиосвязи и телевидения. Радиолокация.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Электромагнитное загрязнение окружающей среды.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Образование и распространение поперечных и продольных волн.</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Колеблющееся тело как источник звука.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отражения и преломления механических волн.</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интерференции и дифракции механических волн.</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Звуковой резонанс.</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связи громкости звука и высоты тона с амплитудой и частотой колебаний.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свойств электромагнитных волн: отражение, преломление, поляризация, дифракция, интерференция.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2.3. Тема 3. Оптика.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Отражение света. Законы отражения света. Построение изображений в плоском зеркале.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Дисперсия света. Сложный состав белого света. Цвет.</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w:t>
      </w:r>
      <w:r w:rsidRPr="00247D81">
        <w:rPr>
          <w:rFonts w:ascii="Times New Roman" w:eastAsia="Calibri" w:hAnsi="Times New Roman" w:cs="Times New Roman"/>
          <w:sz w:val="24"/>
          <w:szCs w:val="24"/>
        </w:rPr>
        <w:lastRenderedPageBreak/>
        <w:t>линзы. Увеличение, даваемое линзой.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Пределы применимости геометрической оптики.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Поляризация света.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Прямолинейное распространение, отражение и преломление света. Оптические приборы.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Полное внутреннее отражение. Модель </w:t>
      </w:r>
      <w:proofErr w:type="spellStart"/>
      <w:r w:rsidRPr="00247D81">
        <w:rPr>
          <w:rFonts w:ascii="Times New Roman" w:eastAsia="Calibri" w:hAnsi="Times New Roman" w:cs="Times New Roman"/>
          <w:sz w:val="24"/>
          <w:szCs w:val="24"/>
        </w:rPr>
        <w:t>световода</w:t>
      </w:r>
      <w:proofErr w:type="spellEnd"/>
      <w:r w:rsidRPr="00247D81">
        <w:rPr>
          <w:rFonts w:ascii="Times New Roman" w:eastAsia="Calibri" w:hAnsi="Times New Roman" w:cs="Times New Roman"/>
          <w:sz w:val="24"/>
          <w:szCs w:val="24"/>
        </w:rPr>
        <w:t>.</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свойств изображений в линзах.</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Модели микроскопа, телескопа.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интерференции света.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дифракции света.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Наблюдение дисперсии света.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Получение спектра с помощью призмы.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Получение спектра с помощью дифракционной решётки.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поляризации света.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Измерение показателя преломления стекла.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свойств изображений в линзах.</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дисперсии света.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 Раздел 6. Основы специальной теории относительности.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Относительность одновременности. Замедление времени и сокращение длины.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Энергия и импульс релятивистской частицы.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Связь массы с энергией и импульсом релятивистской частицы. Энергия покоя.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 Раздел 7. Квантовая физика.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4.1. Тема 1. Элементы квантовой оптики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Фотоны. Формула Планка связи энергии фотона с его частотой. Энергия и импульс фотона.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Давление света. Опыты П.Н. Лебедева.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Химическое действие света.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фотоэлемент, фотодатчик, солнечная батарея, светодиод.</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Фотоэффект на установке с цинковой пластиной.</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Исследование законов внешнего фотоэффекта.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Светодиод.</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Солнечная батарея.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4.2. Тема 2. Строение атома.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Волновые свойства частиц. Волны де Бройля. Корпускулярно-волновой дуализм.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Спонтанное и вынужденное излучение.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спектральный анализ (спектроскоп), лазер, квантовый компьютер.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lastRenderedPageBreak/>
        <w:t>Модель опыта Резерфорда.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Определение длины волны лазера.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линейчатых спектров излучения.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Лазер.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Наблюдение линейчатого спектра.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4.3. Тема 3. Атомное ядро.</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Открытие протона и нейтрона. Нуклонная модель ядра Гейзенберга–Иваненко. Заряд ядра. Массовое число ядра. Изотопы.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Альфа-распад. Электронный и позитронный бета-распад. Гамма-излучение. Закон радиоактивного распада.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Энергия связи нуклонов в ядре. Ядерные силы. Дефект массы ядра.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Ядерные реакции. Деление и синтез ядер.</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Элементарные частицы. Открытие позитрона.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Методы наблюдения и регистрации элементарных частиц.</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Фундаментальные взаимодействия. Единство физической картины мира.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Технические устройства и практическое применение: дозиметр, камера Вильсона, ядерный реактор, атомная бомба.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Демонстрации.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Счётчик ионизирующих частиц.</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Ученический эксперимент, лабораторные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Исследование треков частиц (по готовым фотографиям).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5. Раздел 8. Элементы астрономии и астрофизики.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Этапы развития астрономии. Прикладное и мировоззренческое значение астрономии.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Вид звёздного неба. Созвездия, яркие звёзды, планеты, их видимое движение.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Солнечная система.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Вселенная. Расширение Вселенной. Закон Хаббла. Разбегание галактик. Теория Большого взрыва. Реликтовое излучение.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Масштабная структура Вселенной. Метагалактика.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Нерешённые проблемы астрономии.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iCs/>
          <w:sz w:val="24"/>
          <w:szCs w:val="24"/>
        </w:rPr>
      </w:pPr>
      <w:r w:rsidRPr="00247D81">
        <w:rPr>
          <w:rFonts w:ascii="Times New Roman" w:eastAsia="Calibri" w:hAnsi="Times New Roman" w:cs="Times New Roman"/>
          <w:iCs/>
          <w:sz w:val="24"/>
          <w:szCs w:val="24"/>
        </w:rPr>
        <w:t>Ученические наблюдения.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Наблюдения в телескоп Луны, планет, Млечного Пути.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6. Обобщающее повторение.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7. </w:t>
      </w:r>
      <w:proofErr w:type="spellStart"/>
      <w:r w:rsidRPr="00247D81">
        <w:rPr>
          <w:rFonts w:ascii="Times New Roman" w:eastAsia="Calibri" w:hAnsi="Times New Roman" w:cs="Times New Roman"/>
          <w:sz w:val="24"/>
          <w:szCs w:val="24"/>
        </w:rPr>
        <w:t>Межпредметные</w:t>
      </w:r>
      <w:proofErr w:type="spellEnd"/>
      <w:r w:rsidRPr="00247D81">
        <w:rPr>
          <w:rFonts w:ascii="Times New Roman" w:eastAsia="Calibri" w:hAnsi="Times New Roman" w:cs="Times New Roman"/>
          <w:sz w:val="24"/>
          <w:szCs w:val="24"/>
        </w:rPr>
        <w:t xml:space="preserve"> связи.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roofErr w:type="spellStart"/>
      <w:r w:rsidRPr="00247D81">
        <w:rPr>
          <w:rFonts w:ascii="Times New Roman" w:eastAsia="Calibri" w:hAnsi="Times New Roman" w:cs="Times New Roman"/>
          <w:iCs/>
          <w:sz w:val="24"/>
          <w:szCs w:val="24"/>
        </w:rPr>
        <w:lastRenderedPageBreak/>
        <w:t>Межпредметные</w:t>
      </w:r>
      <w:proofErr w:type="spellEnd"/>
      <w:r w:rsidRPr="00247D81">
        <w:rPr>
          <w:rFonts w:ascii="Times New Roman" w:eastAsia="Calibri" w:hAnsi="Times New Roman" w:cs="Times New Roman"/>
          <w:iCs/>
          <w:sz w:val="24"/>
          <w:szCs w:val="24"/>
        </w:rPr>
        <w:t xml:space="preserve"> понятия</w:t>
      </w:r>
      <w:r w:rsidRPr="00247D81">
        <w:rPr>
          <w:rFonts w:ascii="Times New Roman" w:eastAsia="Calibri" w:hAnsi="Times New Roman" w:cs="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Математика:</w:t>
      </w:r>
      <w:r w:rsidRPr="00247D81">
        <w:rPr>
          <w:rFonts w:ascii="Times New Roman" w:eastAsia="Calibri" w:hAnsi="Times New Roman" w:cs="Times New Roman"/>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Биология:</w:t>
      </w:r>
      <w:r w:rsidRPr="00247D81">
        <w:rPr>
          <w:rFonts w:ascii="Times New Roman" w:eastAsia="Calibri" w:hAnsi="Times New Roman" w:cs="Times New Roman"/>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Химия:</w:t>
      </w:r>
      <w:r w:rsidRPr="00247D81">
        <w:rPr>
          <w:rFonts w:ascii="Times New Roman" w:eastAsia="Calibri" w:hAnsi="Times New Roman" w:cs="Times New Roman"/>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География:</w:t>
      </w:r>
      <w:r w:rsidRPr="00247D81">
        <w:rPr>
          <w:rFonts w:ascii="Times New Roman" w:eastAsia="Calibri" w:hAnsi="Times New Roman" w:cs="Times New Roman"/>
          <w:sz w:val="24"/>
          <w:szCs w:val="24"/>
        </w:rPr>
        <w:t xml:space="preserve"> магнитные полюса Земли, залежи магнитных руд, фотосъёмка земной поверхности, предсказание землетрясений.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iCs/>
          <w:sz w:val="24"/>
          <w:szCs w:val="24"/>
        </w:rPr>
        <w:t>Технология:</w:t>
      </w:r>
      <w:r w:rsidRPr="00247D81">
        <w:rPr>
          <w:rFonts w:ascii="Times New Roman" w:eastAsia="Calibri" w:hAnsi="Times New Roman" w:cs="Times New Roman"/>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b/>
          <w:sz w:val="24"/>
          <w:szCs w:val="24"/>
        </w:rPr>
      </w:pPr>
      <w:r w:rsidRPr="00247D81">
        <w:rPr>
          <w:rFonts w:ascii="Times New Roman" w:eastAsia="Calibri" w:hAnsi="Times New Roman" w:cs="Times New Roman"/>
          <w:b/>
          <w:sz w:val="24"/>
          <w:szCs w:val="24"/>
        </w:rPr>
        <w:t>Планируемые результаты освоения программы по физике на уров</w:t>
      </w:r>
      <w:r w:rsidR="00247D81" w:rsidRPr="00247D81">
        <w:rPr>
          <w:rFonts w:ascii="Times New Roman" w:eastAsia="Calibri" w:hAnsi="Times New Roman" w:cs="Times New Roman"/>
          <w:b/>
          <w:sz w:val="24"/>
          <w:szCs w:val="24"/>
        </w:rPr>
        <w:t>не среднего общего образования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 гражданского воспитания:</w:t>
      </w:r>
    </w:p>
    <w:p w:rsidR="00E65B16" w:rsidRPr="00247D81" w:rsidRDefault="00E65B16" w:rsidP="00E65B16">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E65B16" w:rsidRPr="00247D81" w:rsidRDefault="00E65B16" w:rsidP="00E65B16">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принятие традиционных общечеловеческих гуманистических и демократических ценностей; </w:t>
      </w:r>
    </w:p>
    <w:p w:rsidR="00E65B16" w:rsidRPr="00247D81" w:rsidRDefault="00E65B16" w:rsidP="00E65B16">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65B16" w:rsidRPr="00247D81" w:rsidRDefault="00E65B16" w:rsidP="00E65B16">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умение взаимодействовать с социальными институтами в соответствии с их функциями и назначением;</w:t>
      </w:r>
    </w:p>
    <w:p w:rsidR="00E65B16" w:rsidRPr="00247D81" w:rsidRDefault="00E65B16" w:rsidP="00E65B16">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готовность к гуманитарной и волонтёрской деятельности;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 патриотического воспитания:</w:t>
      </w:r>
    </w:p>
    <w:p w:rsidR="00E65B16" w:rsidRPr="00247D81" w:rsidRDefault="00E65B16" w:rsidP="00E65B16">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сформированность российской гражданской идентичности, патриотизма; </w:t>
      </w:r>
    </w:p>
    <w:p w:rsidR="00E65B16" w:rsidRPr="00247D81" w:rsidRDefault="00E65B16" w:rsidP="00E65B16">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ценностное отношение к государственным символам, достижениям российских учёных в области физики и технике;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 духовно-нравственного воспитания:</w:t>
      </w:r>
    </w:p>
    <w:p w:rsidR="00E65B16" w:rsidRPr="00247D81" w:rsidRDefault="00E65B16" w:rsidP="00E65B16">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сформированность нравственного сознания, этического поведения; </w:t>
      </w:r>
    </w:p>
    <w:p w:rsidR="00E65B16" w:rsidRPr="00247D81" w:rsidRDefault="00E65B16" w:rsidP="00E65B16">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65B16" w:rsidRPr="00247D81" w:rsidRDefault="00E65B16" w:rsidP="00E65B16">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осознание личного вклада в построение устойчивого будущего;</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4) эстетического воспитания:</w:t>
      </w:r>
    </w:p>
    <w:p w:rsidR="00E65B16" w:rsidRPr="00247D81" w:rsidRDefault="00E65B16" w:rsidP="00E65B16">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эстетическое отношение к миру, включая эстетику научного творчества, присущего физической науке;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5) трудового воспитания:</w:t>
      </w:r>
    </w:p>
    <w:p w:rsidR="00E65B16" w:rsidRPr="00247D81" w:rsidRDefault="00E65B16" w:rsidP="00E65B16">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65B16" w:rsidRPr="00247D81" w:rsidRDefault="00E65B16" w:rsidP="00E65B16">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lastRenderedPageBreak/>
        <w:t>готовность и способность к образованию и самообразованию в области физики на протяжении всей жизни;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6) экологического воспитания:</w:t>
      </w:r>
    </w:p>
    <w:p w:rsidR="00E65B16" w:rsidRPr="00247D81" w:rsidRDefault="00E65B16" w:rsidP="00E65B16">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сформированность экологической культуры, осознание глобального характера экологических проблем; </w:t>
      </w:r>
    </w:p>
    <w:p w:rsidR="00E65B16" w:rsidRPr="00247D81" w:rsidRDefault="00E65B16" w:rsidP="00E65B16">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E65B16" w:rsidRPr="00247D81" w:rsidRDefault="00E65B16" w:rsidP="00E65B16">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Расширение опыта деятельности экологической направленности на основе имеющихся знаний по физике;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7) ценности научного познания:</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сформированность мировоззрения, соответствующего современному уровню развития физической науки;</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sidRPr="00247D81">
        <w:rPr>
          <w:rFonts w:ascii="Times New Roman" w:eastAsia="Calibri" w:hAnsi="Times New Roman" w:cs="Times New Roman"/>
          <w:iCs/>
          <w:sz w:val="24"/>
          <w:szCs w:val="24"/>
        </w:rPr>
        <w:t>эмоциональный интеллект, предполагающий</w:t>
      </w:r>
      <w:r w:rsidRPr="00247D81">
        <w:rPr>
          <w:rFonts w:ascii="Times New Roman" w:eastAsia="Calibri" w:hAnsi="Times New Roman" w:cs="Times New Roman"/>
          <w:sz w:val="24"/>
          <w:szCs w:val="24"/>
        </w:rPr>
        <w:t xml:space="preserve"> сформированность:</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proofErr w:type="spellStart"/>
      <w:r w:rsidRPr="00247D81">
        <w:rPr>
          <w:rFonts w:ascii="Times New Roman" w:eastAsia="Calibri" w:hAnsi="Times New Roman" w:cs="Times New Roman"/>
          <w:sz w:val="24"/>
          <w:szCs w:val="24"/>
        </w:rPr>
        <w:t>эмпатии</w:t>
      </w:r>
      <w:proofErr w:type="spellEnd"/>
      <w:r w:rsidRPr="00247D81">
        <w:rPr>
          <w:rFonts w:ascii="Times New Roman" w:eastAsia="Calibri" w:hAnsi="Times New Roman" w:cs="Times New Roman"/>
          <w:sz w:val="24"/>
          <w:szCs w:val="24"/>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65B16" w:rsidRPr="00247D81" w:rsidRDefault="00E65B16" w:rsidP="00E65B16">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SchoolBookSanPin" w:hAnsi="Times New Roman" w:cs="Times New Roman"/>
          <w:sz w:val="24"/>
          <w:szCs w:val="24"/>
        </w:rPr>
        <w:t>Метапредметные результаты освоения программы среднего общего образования должны отражать:</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Овладение универсальными познавательными действиями: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 базовые логические действия:</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самостоятельно формулировать и актуализировать проблему, рассматривать её всесторонне;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определять цели деятельности, задавать параметры и критерии их достижения;</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выявлять закономерности и противоречия в рассматриваемых физических явлениях;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развивать креативное мышление при решении жизненных проблем.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 базовые исследовательские действия:</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владеть научной терминологией, ключевыми понятиями и методами физической науки;</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выявлять причинно-следственные связи и актуализировать задачу, выдвигать гипотезу </w:t>
      </w:r>
      <w:r w:rsidRPr="00247D81">
        <w:rPr>
          <w:rFonts w:ascii="Times New Roman" w:eastAsia="Calibri" w:hAnsi="Times New Roman" w:cs="Times New Roman"/>
          <w:sz w:val="24"/>
          <w:szCs w:val="24"/>
        </w:rPr>
        <w:lastRenderedPageBreak/>
        <w:t>её решения, находить аргументы для доказательства своих утверждений, задавать параметры и критерии решения;</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ставить и формулировать собственные задачи в образовательной деятельности, в том числе при изучении физики;</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давать оценку новым ситуациям, оценивать приобретённый опыт;</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уметь переносить знания по физике в практическую область жизнедеятельности;</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уметь интегрировать знания из разных предметных областей;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выдвигать новые идеи, предлагать оригинальные подходы и решения;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ставить проблемы и задачи, допускающие альтернативные решения.</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 работа с информацией:</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оценивать достоверность информации; </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65B16" w:rsidRPr="00247D81" w:rsidRDefault="00E65B16" w:rsidP="00E65B16">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Овладение универсальными коммуникативными действиями: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 общение:</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осуществлять общение на уроках физики и во вне­урочной деятельности;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распознавать предпосылки конфликтных ситуаций и смягчать конфликты;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развёрнуто и логично излагать свою точку зрения с использованием языковых средств.</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 совместная деятельность:</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понимать и использовать преимущества командной и индивидуальной работы;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Овладение универсальными регулятивными действиями:</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1) самоорганизация:</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давать оценку новым ситуациям;</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расширять рамки учебного предмета на основе личных предпочтений;</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делать осознанный выбор, аргументировать его, брать на себя ответственность за решение;</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оценивать приобретённый опыт;</w:t>
      </w:r>
    </w:p>
    <w:p w:rsidR="00E65B16" w:rsidRPr="00247D81" w:rsidRDefault="00E65B16" w:rsidP="00E65B16">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способствовать формированию и проявлению эрудиции в области физики, постоянно </w:t>
      </w:r>
      <w:r w:rsidRPr="00247D81">
        <w:rPr>
          <w:rFonts w:ascii="Times New Roman" w:eastAsia="Calibri" w:hAnsi="Times New Roman" w:cs="Times New Roman"/>
          <w:sz w:val="24"/>
          <w:szCs w:val="24"/>
        </w:rPr>
        <w:lastRenderedPageBreak/>
        <w:t xml:space="preserve">повышать свой образовательный и культурный уровень.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2) самоконтроль:</w:t>
      </w:r>
    </w:p>
    <w:p w:rsidR="00E65B16" w:rsidRPr="00247D81" w:rsidRDefault="00E65B16" w:rsidP="00E65B16">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E65B16" w:rsidRPr="00247D81" w:rsidRDefault="00E65B16" w:rsidP="00E65B16">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65B16" w:rsidRPr="00247D81" w:rsidRDefault="00E65B16" w:rsidP="00E65B16">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использовать приёмы рефлексии для оценки ситуации, выбора верного решения;</w:t>
      </w:r>
    </w:p>
    <w:p w:rsidR="00E65B16" w:rsidRPr="00247D81" w:rsidRDefault="00E65B16" w:rsidP="00E65B16">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оценивать риски и своевременно принимать решения по их снижению;</w:t>
      </w:r>
    </w:p>
    <w:p w:rsidR="00E65B16" w:rsidRPr="00247D81" w:rsidRDefault="00E65B16" w:rsidP="00E65B16">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принимать мотивы и аргументы других при анализе результатов деятельности.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3) принятие себя и других:</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принимать себя, понимая свои недостатки и достоинства;</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принимать мотивы и аргументы других при анализе результатов деятельности;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признавать своё право и право других на ошибку.</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b/>
          <w:sz w:val="24"/>
          <w:szCs w:val="24"/>
        </w:rPr>
        <w:t>Предметные результаты</w:t>
      </w:r>
      <w:r w:rsidRPr="00247D81">
        <w:rPr>
          <w:rFonts w:ascii="Times New Roman" w:eastAsia="Calibri" w:hAnsi="Times New Roman" w:cs="Times New Roman"/>
          <w:sz w:val="24"/>
          <w:szCs w:val="24"/>
        </w:rPr>
        <w:t xml:space="preserve"> освоения программы по физике. В процессе изучения курса </w:t>
      </w:r>
      <w:proofErr w:type="spellStart"/>
      <w:r w:rsidRPr="00247D81">
        <w:rPr>
          <w:rFonts w:ascii="Times New Roman" w:eastAsia="Calibri" w:hAnsi="Times New Roman" w:cs="Times New Roman"/>
          <w:sz w:val="24"/>
          <w:szCs w:val="24"/>
        </w:rPr>
        <w:t>курса</w:t>
      </w:r>
      <w:proofErr w:type="spellEnd"/>
      <w:r w:rsidRPr="00247D81">
        <w:rPr>
          <w:rFonts w:ascii="Times New Roman" w:eastAsia="Calibri" w:hAnsi="Times New Roman" w:cs="Times New Roman"/>
          <w:sz w:val="24"/>
          <w:szCs w:val="24"/>
        </w:rPr>
        <w:t xml:space="preserve"> физики базового уровня в 10 классе обучающийся научится:</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247D81">
        <w:rPr>
          <w:rFonts w:ascii="Times New Roman" w:eastAsia="Calibri" w:hAnsi="Times New Roman" w:cs="Times New Roman"/>
          <w:sz w:val="24"/>
          <w:szCs w:val="24"/>
        </w:rPr>
        <w:t>изопроцессах</w:t>
      </w:r>
      <w:proofErr w:type="spellEnd"/>
      <w:r w:rsidRPr="00247D81">
        <w:rPr>
          <w:rFonts w:ascii="Times New Roman" w:eastAsia="Calibri" w:hAnsi="Times New Roman" w:cs="Times New Roman"/>
          <w:sz w:val="24"/>
          <w:szCs w:val="24"/>
        </w:rPr>
        <w:t>, электризация тел, взаимодействие зарядов;</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5B16" w:rsidRPr="00247D81" w:rsidRDefault="00E65B16" w:rsidP="00E65B16">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Предметные результаты освоения программы по физике. В процессе изучения курса </w:t>
      </w:r>
      <w:proofErr w:type="spellStart"/>
      <w:r w:rsidRPr="00247D81">
        <w:rPr>
          <w:rFonts w:ascii="Times New Roman" w:eastAsia="Calibri" w:hAnsi="Times New Roman" w:cs="Times New Roman"/>
          <w:sz w:val="24"/>
          <w:szCs w:val="24"/>
        </w:rPr>
        <w:t>курса</w:t>
      </w:r>
      <w:proofErr w:type="spellEnd"/>
      <w:r w:rsidRPr="00247D81">
        <w:rPr>
          <w:rFonts w:ascii="Times New Roman" w:eastAsia="Calibri" w:hAnsi="Times New Roman" w:cs="Times New Roman"/>
          <w:sz w:val="24"/>
          <w:szCs w:val="24"/>
        </w:rPr>
        <w:t xml:space="preserve"> физики базового уровня в 11 классе </w:t>
      </w:r>
      <w:r w:rsidRPr="00247D81">
        <w:rPr>
          <w:rFonts w:ascii="Times New Roman" w:eastAsia="Calibri" w:hAnsi="Times New Roman" w:cs="Times New Roman"/>
          <w:color w:val="000000"/>
          <w:sz w:val="24"/>
          <w:szCs w:val="24"/>
        </w:rPr>
        <w:t>обучающийся</w:t>
      </w:r>
      <w:r w:rsidRPr="00247D81">
        <w:rPr>
          <w:rFonts w:ascii="Times New Roman" w:eastAsia="Calibri" w:hAnsi="Times New Roman" w:cs="Times New Roman"/>
          <w:color w:val="FF0000"/>
          <w:sz w:val="24"/>
          <w:szCs w:val="24"/>
        </w:rPr>
        <w:t xml:space="preserve"> </w:t>
      </w:r>
      <w:r w:rsidRPr="00247D81">
        <w:rPr>
          <w:rFonts w:ascii="Times New Roman" w:eastAsia="Calibri" w:hAnsi="Times New Roman" w:cs="Times New Roman"/>
          <w:sz w:val="24"/>
          <w:szCs w:val="24"/>
        </w:rPr>
        <w:t xml:space="preserve">научится: </w:t>
      </w:r>
    </w:p>
    <w:p w:rsidR="00E65B16" w:rsidRPr="00247D81" w:rsidRDefault="00E65B16" w:rsidP="00E65B16">
      <w:pPr>
        <w:widowControl w:val="0"/>
        <w:spacing w:after="0" w:line="240" w:lineRule="auto"/>
        <w:ind w:firstLine="709"/>
        <w:contextualSpacing/>
        <w:jc w:val="both"/>
        <w:rPr>
          <w:rFonts w:ascii="Times New Roman" w:eastAsia="Calibri" w:hAnsi="Times New Roman" w:cs="Times New Roman"/>
          <w:sz w:val="24"/>
          <w:szCs w:val="24"/>
        </w:rPr>
      </w:pP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w:t>
      </w:r>
      <w:r w:rsidRPr="00247D81">
        <w:rPr>
          <w:rFonts w:ascii="Times New Roman" w:eastAsia="Calibri" w:hAnsi="Times New Roman" w:cs="Times New Roman"/>
          <w:sz w:val="24"/>
          <w:szCs w:val="24"/>
        </w:rPr>
        <w:lastRenderedPageBreak/>
        <w:t>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определять направление вектора индукции магнитного поля проводника с током, силы Ампера и силы Лоренца;</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строить и описывать изображение, создаваемое плоским зеркалом, тонкой линзой;</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5B16" w:rsidRPr="00247D81" w:rsidRDefault="00E65B16" w:rsidP="00E65B16">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247D81">
        <w:rPr>
          <w:rFonts w:ascii="Times New Roman" w:eastAsia="Calibri"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247D81" w:rsidRDefault="00247D81">
      <w:r>
        <w:lastRenderedPageBreak/>
        <w:br w:type="page"/>
      </w:r>
    </w:p>
    <w:p w:rsidR="00247D81" w:rsidRDefault="00247D81">
      <w:pPr>
        <w:sectPr w:rsidR="00247D81" w:rsidSect="001916E0">
          <w:headerReference w:type="default" r:id="rId8"/>
          <w:type w:val="continuous"/>
          <w:pgSz w:w="11906" w:h="16838"/>
          <w:pgMar w:top="720" w:right="720" w:bottom="720" w:left="720" w:header="709" w:footer="709" w:gutter="0"/>
          <w:cols w:space="708"/>
          <w:titlePg/>
          <w:docGrid w:linePitch="360"/>
        </w:sectPr>
      </w:pPr>
    </w:p>
    <w:p w:rsidR="00247D81" w:rsidRDefault="00247D81" w:rsidP="00247D81">
      <w:pPr>
        <w:spacing w:line="240" w:lineRule="auto"/>
        <w:jc w:val="center"/>
        <w:rPr>
          <w:rFonts w:ascii="Times New Roman" w:hAnsi="Times New Roman" w:cs="Times New Roman"/>
          <w:b/>
          <w:bCs/>
          <w:color w:val="252525"/>
          <w:spacing w:val="-2"/>
          <w:sz w:val="24"/>
          <w:szCs w:val="24"/>
        </w:rPr>
      </w:pPr>
      <w:r w:rsidRPr="00247D81">
        <w:rPr>
          <w:rFonts w:ascii="Times New Roman" w:hAnsi="Times New Roman" w:cs="Times New Roman"/>
          <w:b/>
          <w:bCs/>
          <w:color w:val="252525"/>
          <w:spacing w:val="-2"/>
          <w:sz w:val="24"/>
          <w:szCs w:val="24"/>
        </w:rPr>
        <w:lastRenderedPageBreak/>
        <w:t>ТЕМАТИЧЕСКОЕ ПЛАНИРОВАНИЕ</w:t>
      </w:r>
    </w:p>
    <w:p w:rsidR="00247D81" w:rsidRDefault="00247D81" w:rsidP="00247D81">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СОО:</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247D81" w:rsidRDefault="00247D81" w:rsidP="00247D81">
      <w:pPr>
        <w:numPr>
          <w:ilvl w:val="0"/>
          <w:numId w:val="12"/>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247D81" w:rsidRDefault="00247D81" w:rsidP="00247D81">
      <w:pPr>
        <w:numPr>
          <w:ilvl w:val="0"/>
          <w:numId w:val="12"/>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p>
    <w:p w:rsidR="00247D81" w:rsidRPr="00247D81" w:rsidRDefault="00247D81" w:rsidP="00247D81">
      <w:pPr>
        <w:spacing w:line="240" w:lineRule="auto"/>
        <w:jc w:val="center"/>
        <w:rPr>
          <w:rFonts w:ascii="Times New Roman" w:hAnsi="Times New Roman" w:cs="Times New Roman"/>
          <w:b/>
          <w:bCs/>
          <w:color w:val="252525"/>
          <w:spacing w:val="-2"/>
          <w:sz w:val="24"/>
          <w:szCs w:val="24"/>
        </w:rPr>
      </w:pPr>
      <w:r w:rsidRPr="00247D81">
        <w:rPr>
          <w:rFonts w:ascii="Times New Roman" w:hAnsi="Times New Roman" w:cs="Times New Roman"/>
          <w:b/>
          <w:bCs/>
          <w:color w:val="252525"/>
          <w:spacing w:val="-2"/>
          <w:sz w:val="24"/>
          <w:szCs w:val="24"/>
        </w:rPr>
        <w:t>10-й КЛАСС</w:t>
      </w:r>
    </w:p>
    <w:tbl>
      <w:tblPr>
        <w:tblW w:w="0" w:type="auto"/>
        <w:tblLook w:val="0600" w:firstRow="0" w:lastRow="0" w:firstColumn="0" w:lastColumn="0" w:noHBand="1" w:noVBand="1"/>
      </w:tblPr>
      <w:tblGrid>
        <w:gridCol w:w="627"/>
        <w:gridCol w:w="3673"/>
        <w:gridCol w:w="1631"/>
        <w:gridCol w:w="1648"/>
        <w:gridCol w:w="2093"/>
        <w:gridCol w:w="5710"/>
      </w:tblGrid>
      <w:tr w:rsidR="00247D81" w:rsidRPr="00247D81" w:rsidTr="00247D8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 п/п </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Электронные (цифровые) образовательные ресурсы</w:t>
            </w:r>
          </w:p>
        </w:tc>
      </w:tr>
      <w:tr w:rsidR="00247D81" w:rsidRPr="00247D81" w:rsidTr="00247D8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81" w:rsidRPr="00247D81" w:rsidRDefault="00247D81" w:rsidP="007717A4">
            <w:pPr>
              <w:spacing w:after="0" w:line="240" w:lineRule="auto"/>
              <w:rPr>
                <w:rFonts w:ascii="Times New Roman" w:hAnsi="Times New Roman" w:cs="Times New Roman"/>
                <w:color w:val="000000"/>
                <w:sz w:val="24"/>
                <w:szCs w:val="24"/>
                <w:lang w:val="en-US"/>
              </w:rPr>
            </w:pPr>
          </w:p>
        </w:tc>
        <w:tc>
          <w:tcPr>
            <w:tcW w:w="0" w:type="auto"/>
            <w:vMerge/>
            <w:tcBorders>
              <w:top w:val="single" w:sz="6" w:space="0" w:color="000000"/>
              <w:left w:val="nil"/>
              <w:bottom w:val="single" w:sz="6" w:space="0" w:color="000000"/>
              <w:right w:val="single" w:sz="6" w:space="0" w:color="000000"/>
            </w:tcBorders>
            <w:vAlign w:val="center"/>
            <w:hideMark/>
          </w:tcPr>
          <w:p w:rsidR="00247D81" w:rsidRPr="00247D81" w:rsidRDefault="00247D81" w:rsidP="007717A4">
            <w:pPr>
              <w:spacing w:after="0" w:line="240" w:lineRule="auto"/>
              <w:rPr>
                <w:rFonts w:ascii="Times New Roman" w:hAnsi="Times New Roman" w:cs="Times New Roman"/>
                <w:color w:val="000000"/>
                <w:sz w:val="24"/>
                <w:szCs w:val="24"/>
                <w:lang w:val="en-US"/>
              </w:rPr>
            </w:pP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Всего </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Контрольные работы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Практические работы </w:t>
            </w:r>
          </w:p>
        </w:tc>
        <w:tc>
          <w:tcPr>
            <w:tcW w:w="0" w:type="auto"/>
            <w:vMerge/>
            <w:tcBorders>
              <w:top w:val="single" w:sz="6" w:space="0" w:color="000000"/>
              <w:left w:val="nil"/>
              <w:bottom w:val="single" w:sz="6" w:space="0" w:color="000000"/>
              <w:right w:val="single" w:sz="6" w:space="0" w:color="000000"/>
            </w:tcBorders>
            <w:vAlign w:val="center"/>
            <w:hideMark/>
          </w:tcPr>
          <w:p w:rsidR="00247D81" w:rsidRPr="00247D81" w:rsidRDefault="00247D81" w:rsidP="007717A4">
            <w:pPr>
              <w:spacing w:after="0" w:line="240" w:lineRule="auto"/>
              <w:rPr>
                <w:rFonts w:ascii="Times New Roman" w:hAnsi="Times New Roman" w:cs="Times New Roman"/>
                <w:color w:val="000000"/>
                <w:sz w:val="24"/>
                <w:szCs w:val="24"/>
                <w:lang w:val="en-US"/>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1.ФИЗИКА И МЕТОДЫ НАУЧНОГО ПОЗНАНИЯ</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1.1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Физика и методы научного познания</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2</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 xml:space="preserve">Библиотека ФГИС «Моя школа» – </w:t>
            </w:r>
            <w:hyperlink r:id="rId9"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2</w:t>
            </w:r>
          </w:p>
        </w:tc>
        <w:tc>
          <w:tcPr>
            <w:tcW w:w="8750" w:type="dxa"/>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2.МЕХАНИКА</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lastRenderedPageBreak/>
              <w:t>2.1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Кинематика</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5</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 xml:space="preserve">Российская электронная школа – </w:t>
            </w:r>
            <w:hyperlink r:id="rId10"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://resh.edu.ru/</w:t>
              </w:r>
              <w:proofErr w:type="spellStart"/>
              <w:r w:rsidRPr="00E2764F">
                <w:rPr>
                  <w:rStyle w:val="a3"/>
                  <w:rFonts w:ascii="Times New Roman" w:hAnsi="Times New Roman" w:cs="Times New Roman"/>
                  <w:sz w:val="24"/>
                  <w:szCs w:val="24"/>
                </w:rPr>
                <w:t>subject</w:t>
              </w:r>
              <w:proofErr w:type="spellEnd"/>
              <w:r w:rsidRPr="00E2764F">
                <w:rPr>
                  <w:rStyle w:val="a3"/>
                  <w:rFonts w:ascii="Times New Roman" w:hAnsi="Times New Roman" w:cs="Times New Roman"/>
                  <w:sz w:val="24"/>
                  <w:szCs w:val="24"/>
                </w:rPr>
                <w:t>/28/10/</w:t>
              </w:r>
            </w:hyperlink>
            <w:r>
              <w:rPr>
                <w:rFonts w:ascii="Times New Roman" w:hAnsi="Times New Roman" w:cs="Times New Roman"/>
                <w:color w:val="000000"/>
                <w:sz w:val="24"/>
                <w:szCs w:val="24"/>
              </w:rPr>
              <w:t xml:space="preserve">   </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2.2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Динамика</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7</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1"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Законы сохранения в механике</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6</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2"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18</w:t>
            </w:r>
          </w:p>
        </w:tc>
        <w:tc>
          <w:tcPr>
            <w:tcW w:w="8750" w:type="dxa"/>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3.МОЛЕКУЛЯРНАЯ ФИЗИКА И ТЕРМОДИНАМИКА</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3.1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Основы молекулярно-кинетической теории</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9</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3"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3.2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Основы термодинамики</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10</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4"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3.3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Агрегатные состояния вещества. Фазовые переходы</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5</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5"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24</w:t>
            </w:r>
          </w:p>
        </w:tc>
        <w:tc>
          <w:tcPr>
            <w:tcW w:w="8750" w:type="dxa"/>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4.ЭЛЕКТРОДИНАМИКА</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4.1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Электростатика</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10</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6"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4.2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Постоянный электрический ток. Токи в различных средах</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12</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17"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22</w:t>
            </w:r>
          </w:p>
        </w:tc>
        <w:tc>
          <w:tcPr>
            <w:tcW w:w="8750" w:type="dxa"/>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Повторение</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2</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 xml:space="preserve">Библиотека ФГИС «Моя школа» – </w:t>
            </w:r>
            <w:hyperlink r:id="rId18"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ОБЩЕЕ КОЛИЧЕСТВО ЧАСОВ ПО ПРОГРАММЕ</w:t>
            </w:r>
          </w:p>
        </w:tc>
        <w:tc>
          <w:tcPr>
            <w:tcW w:w="1631"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68</w:t>
            </w:r>
          </w:p>
        </w:tc>
        <w:tc>
          <w:tcPr>
            <w:tcW w:w="112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bl>
    <w:p w:rsidR="00247D81" w:rsidRDefault="00247D81" w:rsidP="00247D81">
      <w:pPr>
        <w:spacing w:line="240" w:lineRule="auto"/>
        <w:jc w:val="center"/>
        <w:rPr>
          <w:rFonts w:ascii="Times New Roman" w:hAnsi="Times New Roman" w:cs="Times New Roman"/>
          <w:b/>
          <w:bCs/>
          <w:color w:val="252525"/>
          <w:spacing w:val="-2"/>
          <w:sz w:val="24"/>
          <w:szCs w:val="24"/>
        </w:rPr>
      </w:pPr>
    </w:p>
    <w:p w:rsidR="00247D81" w:rsidRPr="00247D81" w:rsidRDefault="00247D81" w:rsidP="00247D81">
      <w:pPr>
        <w:spacing w:line="240" w:lineRule="auto"/>
        <w:jc w:val="center"/>
        <w:rPr>
          <w:rFonts w:ascii="Times New Roman" w:hAnsi="Times New Roman" w:cs="Times New Roman"/>
          <w:b/>
          <w:bCs/>
          <w:color w:val="252525"/>
          <w:spacing w:val="-2"/>
          <w:sz w:val="24"/>
          <w:szCs w:val="24"/>
          <w:lang w:val="en-US"/>
        </w:rPr>
      </w:pPr>
      <w:r w:rsidRPr="00247D81">
        <w:rPr>
          <w:rFonts w:ascii="Times New Roman" w:hAnsi="Times New Roman" w:cs="Times New Roman"/>
          <w:b/>
          <w:bCs/>
          <w:color w:val="252525"/>
          <w:spacing w:val="-2"/>
          <w:sz w:val="24"/>
          <w:szCs w:val="24"/>
        </w:rPr>
        <w:t>11-й КЛАСС</w:t>
      </w:r>
    </w:p>
    <w:tbl>
      <w:tblPr>
        <w:tblW w:w="0" w:type="auto"/>
        <w:tblLook w:val="0600" w:firstRow="0" w:lastRow="0" w:firstColumn="0" w:lastColumn="0" w:noHBand="1" w:noVBand="1"/>
      </w:tblPr>
      <w:tblGrid>
        <w:gridCol w:w="652"/>
        <w:gridCol w:w="3556"/>
        <w:gridCol w:w="753"/>
        <w:gridCol w:w="2098"/>
        <w:gridCol w:w="2167"/>
        <w:gridCol w:w="6156"/>
      </w:tblGrid>
      <w:tr w:rsidR="00247D81" w:rsidRPr="00247D81" w:rsidTr="00247D8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lastRenderedPageBreak/>
              <w:t xml:space="preserve">№ п/п </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Наименование разделов и тем программы</w:t>
            </w:r>
          </w:p>
        </w:tc>
        <w:tc>
          <w:tcPr>
            <w:tcW w:w="0" w:type="auto"/>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Количество часов</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Электронные (цифровые) образовательные ресурсы </w:t>
            </w:r>
          </w:p>
        </w:tc>
      </w:tr>
      <w:tr w:rsidR="00247D81" w:rsidRPr="00247D81" w:rsidTr="00247D8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81" w:rsidRPr="00247D81" w:rsidRDefault="00247D81" w:rsidP="007717A4">
            <w:pPr>
              <w:spacing w:after="0" w:line="240" w:lineRule="auto"/>
              <w:rPr>
                <w:rFonts w:ascii="Times New Roman" w:hAnsi="Times New Roman" w:cs="Times New Roman"/>
                <w:color w:val="000000"/>
                <w:sz w:val="24"/>
                <w:szCs w:val="24"/>
                <w:lang w:val="en-US"/>
              </w:rPr>
            </w:pPr>
          </w:p>
        </w:tc>
        <w:tc>
          <w:tcPr>
            <w:tcW w:w="0" w:type="auto"/>
            <w:vMerge/>
            <w:tcBorders>
              <w:top w:val="single" w:sz="6" w:space="0" w:color="000000"/>
              <w:left w:val="nil"/>
              <w:bottom w:val="single" w:sz="6" w:space="0" w:color="000000"/>
              <w:right w:val="single" w:sz="6" w:space="0" w:color="000000"/>
            </w:tcBorders>
            <w:vAlign w:val="center"/>
            <w:hideMark/>
          </w:tcPr>
          <w:p w:rsidR="00247D81" w:rsidRPr="00247D81" w:rsidRDefault="00247D81" w:rsidP="007717A4">
            <w:pPr>
              <w:spacing w:after="0" w:line="240" w:lineRule="auto"/>
              <w:rPr>
                <w:rFonts w:ascii="Times New Roman" w:hAnsi="Times New Roman" w:cs="Times New Roman"/>
                <w:color w:val="000000"/>
                <w:sz w:val="24"/>
                <w:szCs w:val="24"/>
                <w:lang w:val="en-US"/>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Всего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Контрольные работы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 xml:space="preserve">Практические работы </w:t>
            </w:r>
          </w:p>
        </w:tc>
        <w:tc>
          <w:tcPr>
            <w:tcW w:w="0" w:type="auto"/>
            <w:vMerge/>
            <w:tcBorders>
              <w:top w:val="single" w:sz="6" w:space="0" w:color="000000"/>
              <w:left w:val="nil"/>
              <w:bottom w:val="single" w:sz="6" w:space="0" w:color="000000"/>
              <w:right w:val="single" w:sz="6" w:space="0" w:color="000000"/>
            </w:tcBorders>
            <w:vAlign w:val="center"/>
            <w:hideMark/>
          </w:tcPr>
          <w:p w:rsidR="00247D81" w:rsidRPr="00247D81" w:rsidRDefault="00247D81" w:rsidP="007717A4">
            <w:pPr>
              <w:spacing w:after="0" w:line="240" w:lineRule="auto"/>
              <w:rPr>
                <w:rFonts w:ascii="Times New Roman" w:hAnsi="Times New Roman" w:cs="Times New Roman"/>
                <w:color w:val="000000"/>
                <w:sz w:val="24"/>
                <w:szCs w:val="24"/>
                <w:lang w:val="en-US"/>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1.ЭЛЕКТРОДИНАМИКА</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1.1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Магнитное поле. Электромагнитная индукция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 xml:space="preserve">Библиотека ФГИС «Моя школа» – </w:t>
            </w:r>
            <w:hyperlink r:id="rId19"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11</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2.КОЛЕБАНИЯ И ВОЛНЫ</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2.1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Механические и электромагнитные колебания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9</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Российская электронная школа – resh.edu.ru/</w:t>
            </w:r>
            <w:proofErr w:type="spellStart"/>
            <w:r w:rsidRPr="00247D81">
              <w:rPr>
                <w:rFonts w:ascii="Times New Roman" w:hAnsi="Times New Roman" w:cs="Times New Roman"/>
                <w:color w:val="000000"/>
                <w:sz w:val="24"/>
                <w:szCs w:val="24"/>
              </w:rPr>
              <w:t>subject</w:t>
            </w:r>
            <w:proofErr w:type="spellEnd"/>
            <w:r w:rsidRPr="00247D81">
              <w:rPr>
                <w:rFonts w:ascii="Times New Roman" w:hAnsi="Times New Roman" w:cs="Times New Roman"/>
                <w:color w:val="000000"/>
                <w:sz w:val="24"/>
                <w:szCs w:val="24"/>
              </w:rPr>
              <w:t>/28/11/</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2.2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Механические и электромагнитные волны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20"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Оптика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21"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24</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3.ОСНОВЫ СПЕЦИАЛЬНОЙ ТЕОРИИ ОТНОСИТЕЛЬНОСТИ</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3.1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Основы специальной теории относительности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22"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4</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4.КВАНТОВАЯ ФИЗИКА</w:t>
            </w:r>
          </w:p>
        </w:tc>
      </w:tr>
      <w:tr w:rsidR="00247D81" w:rsidRPr="00247D81" w:rsidTr="000049D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4.1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Элементы квантовой оптики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rsidR="00247D81" w:rsidRDefault="00247D81" w:rsidP="007717A4">
            <w:pPr>
              <w:spacing w:after="0" w:line="240" w:lineRule="auto"/>
            </w:pPr>
            <w:r w:rsidRPr="0099747A">
              <w:rPr>
                <w:rFonts w:ascii="Times New Roman" w:hAnsi="Times New Roman" w:cs="Times New Roman"/>
                <w:color w:val="000000"/>
                <w:sz w:val="24"/>
                <w:szCs w:val="24"/>
              </w:rPr>
              <w:t xml:space="preserve">Библиотека ФГИС «Моя школа» – </w:t>
            </w:r>
            <w:hyperlink r:id="rId23" w:history="1">
              <w:r w:rsidRPr="0099747A">
                <w:rPr>
                  <w:rStyle w:val="a3"/>
                  <w:rFonts w:ascii="Times New Roman" w:hAnsi="Times New Roman" w:cs="Times New Roman"/>
                  <w:sz w:val="24"/>
                  <w:szCs w:val="24"/>
                  <w:lang w:val="en-US"/>
                </w:rPr>
                <w:t>http</w:t>
              </w:r>
              <w:r w:rsidRPr="0099747A">
                <w:rPr>
                  <w:rStyle w:val="a3"/>
                  <w:rFonts w:ascii="Times New Roman" w:hAnsi="Times New Roman" w:cs="Times New Roman"/>
                  <w:sz w:val="24"/>
                  <w:szCs w:val="24"/>
                </w:rPr>
                <w:t>://lesson.academy-content.myschool.edu.ru/03/10</w:t>
              </w:r>
            </w:hyperlink>
            <w:r w:rsidRPr="0099747A">
              <w:rPr>
                <w:rFonts w:ascii="Times New Roman" w:hAnsi="Times New Roman" w:cs="Times New Roman"/>
                <w:color w:val="000000"/>
                <w:sz w:val="24"/>
                <w:szCs w:val="24"/>
              </w:rPr>
              <w:t xml:space="preserve">  </w:t>
            </w:r>
          </w:p>
        </w:tc>
      </w:tr>
      <w:tr w:rsidR="00247D81" w:rsidRPr="00247D81" w:rsidTr="000049D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4.2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Строение атома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rsidR="00247D81" w:rsidRDefault="00247D81" w:rsidP="007717A4">
            <w:pPr>
              <w:spacing w:after="0" w:line="240" w:lineRule="auto"/>
            </w:pPr>
            <w:r w:rsidRPr="0099747A">
              <w:rPr>
                <w:rFonts w:ascii="Times New Roman" w:hAnsi="Times New Roman" w:cs="Times New Roman"/>
                <w:color w:val="000000"/>
                <w:sz w:val="24"/>
                <w:szCs w:val="24"/>
              </w:rPr>
              <w:t xml:space="preserve">Библиотека ФГИС «Моя школа» – </w:t>
            </w:r>
            <w:hyperlink r:id="rId24" w:history="1">
              <w:r w:rsidRPr="0099747A">
                <w:rPr>
                  <w:rStyle w:val="a3"/>
                  <w:rFonts w:ascii="Times New Roman" w:hAnsi="Times New Roman" w:cs="Times New Roman"/>
                  <w:sz w:val="24"/>
                  <w:szCs w:val="24"/>
                  <w:lang w:val="en-US"/>
                </w:rPr>
                <w:t>http</w:t>
              </w:r>
              <w:r w:rsidRPr="0099747A">
                <w:rPr>
                  <w:rStyle w:val="a3"/>
                  <w:rFonts w:ascii="Times New Roman" w:hAnsi="Times New Roman" w:cs="Times New Roman"/>
                  <w:sz w:val="24"/>
                  <w:szCs w:val="24"/>
                </w:rPr>
                <w:t>://lesson.academy-content.myschool.edu.ru/03/10</w:t>
              </w:r>
            </w:hyperlink>
            <w:r w:rsidRPr="0099747A">
              <w:rPr>
                <w:rFonts w:ascii="Times New Roman" w:hAnsi="Times New Roman" w:cs="Times New Roman"/>
                <w:color w:val="000000"/>
                <w:sz w:val="24"/>
                <w:szCs w:val="24"/>
              </w:rPr>
              <w:t xml:space="preserve">  </w:t>
            </w:r>
          </w:p>
        </w:tc>
      </w:tr>
      <w:tr w:rsidR="00247D81" w:rsidRPr="00247D81" w:rsidTr="000049D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4.3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Атомное ядро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hideMark/>
          </w:tcPr>
          <w:p w:rsidR="00247D81" w:rsidRDefault="00247D81" w:rsidP="007717A4">
            <w:pPr>
              <w:spacing w:after="0" w:line="240" w:lineRule="auto"/>
            </w:pPr>
            <w:r w:rsidRPr="0099747A">
              <w:rPr>
                <w:rFonts w:ascii="Times New Roman" w:hAnsi="Times New Roman" w:cs="Times New Roman"/>
                <w:color w:val="000000"/>
                <w:sz w:val="24"/>
                <w:szCs w:val="24"/>
              </w:rPr>
              <w:t xml:space="preserve">Библиотека ФГИС «Моя школа» – </w:t>
            </w:r>
            <w:hyperlink r:id="rId25" w:history="1">
              <w:r w:rsidRPr="0099747A">
                <w:rPr>
                  <w:rStyle w:val="a3"/>
                  <w:rFonts w:ascii="Times New Roman" w:hAnsi="Times New Roman" w:cs="Times New Roman"/>
                  <w:sz w:val="24"/>
                  <w:szCs w:val="24"/>
                  <w:lang w:val="en-US"/>
                </w:rPr>
                <w:t>http</w:t>
              </w:r>
              <w:r w:rsidRPr="0099747A">
                <w:rPr>
                  <w:rStyle w:val="a3"/>
                  <w:rFonts w:ascii="Times New Roman" w:hAnsi="Times New Roman" w:cs="Times New Roman"/>
                  <w:sz w:val="24"/>
                  <w:szCs w:val="24"/>
                </w:rPr>
                <w:t>://lesson.academy-content.myschool.edu.ru/03/10</w:t>
              </w:r>
            </w:hyperlink>
            <w:r w:rsidRPr="0099747A">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15</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lastRenderedPageBreak/>
              <w:t>Раздел 5.ЭЛЕМЕНТЫ АСТРОНОМИИ И АСТРОФИЗИКИ</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5.1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Элементы астрономии и астрофизики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7</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26"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7</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b/>
                <w:bCs/>
                <w:color w:val="000000"/>
                <w:sz w:val="24"/>
                <w:szCs w:val="24"/>
              </w:rPr>
              <w:t>Раздел 6.ОБОБЩАЮЩЕЕ ПОВТОРЕНИЕ</w:t>
            </w:r>
          </w:p>
        </w:tc>
      </w:tr>
      <w:tr w:rsidR="00247D81" w:rsidRPr="00247D81" w:rsidTr="00247D8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6.1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Обобщающее повторение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sz w:val="24"/>
                <w:szCs w:val="24"/>
              </w:rPr>
            </w:pPr>
            <w:r w:rsidRPr="00247D81">
              <w:rPr>
                <w:rFonts w:ascii="Times New Roman" w:hAnsi="Times New Roman" w:cs="Times New Roman"/>
                <w:color w:val="000000"/>
                <w:sz w:val="24"/>
                <w:szCs w:val="24"/>
              </w:rPr>
              <w:t xml:space="preserve">Библиотека ФГИС «Моя школа» – </w:t>
            </w:r>
            <w:hyperlink r:id="rId27"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7717A4">
        <w:trPr>
          <w:trHeight w:val="193"/>
        </w:trPr>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Итого по разделу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4</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Повторение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 xml:space="preserve">Библиотека ФГИС «Моя школа» – </w:t>
            </w:r>
            <w:hyperlink r:id="rId28" w:history="1">
              <w:r w:rsidRPr="00E2764F">
                <w:rPr>
                  <w:rStyle w:val="a3"/>
                  <w:rFonts w:ascii="Times New Roman" w:hAnsi="Times New Roman" w:cs="Times New Roman"/>
                  <w:sz w:val="24"/>
                  <w:szCs w:val="24"/>
                  <w:lang w:val="en-US"/>
                </w:rPr>
                <w:t>http</w:t>
              </w:r>
              <w:r w:rsidRPr="00E2764F">
                <w:rPr>
                  <w:rStyle w:val="a3"/>
                  <w:rFonts w:ascii="Times New Roman" w:hAnsi="Times New Roman" w:cs="Times New Roman"/>
                  <w:sz w:val="24"/>
                  <w:szCs w:val="24"/>
                </w:rPr>
                <w:t>://lesson.academy-content.myschool.edu.ru/03/10</w:t>
              </w:r>
            </w:hyperlink>
            <w:r>
              <w:rPr>
                <w:rFonts w:ascii="Times New Roman" w:hAnsi="Times New Roman" w:cs="Times New Roman"/>
                <w:color w:val="000000"/>
                <w:sz w:val="24"/>
                <w:szCs w:val="24"/>
              </w:rPr>
              <w:t xml:space="preserve">  </w:t>
            </w:r>
          </w:p>
        </w:tc>
      </w:tr>
      <w:tr w:rsidR="00247D81" w:rsidRPr="00247D81" w:rsidTr="00247D81">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rPr>
                <w:rFonts w:ascii="Times New Roman" w:hAnsi="Times New Roman" w:cs="Times New Roman"/>
                <w:color w:val="000000"/>
                <w:sz w:val="24"/>
                <w:szCs w:val="24"/>
              </w:rPr>
            </w:pPr>
            <w:r w:rsidRPr="00247D81">
              <w:rPr>
                <w:rFonts w:ascii="Times New Roman" w:hAnsi="Times New Roman" w:cs="Times New Roman"/>
                <w:color w:val="000000"/>
                <w:sz w:val="24"/>
                <w:szCs w:val="24"/>
              </w:rPr>
              <w:t>ОБЩЕЕ КОЛИЧЕСТВО ЧАСОВ ПО ПРОГРАММЕ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68</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47D81" w:rsidRPr="00247D81" w:rsidRDefault="00247D81" w:rsidP="007717A4">
            <w:pPr>
              <w:spacing w:after="0" w:line="240" w:lineRule="auto"/>
              <w:jc w:val="center"/>
              <w:rPr>
                <w:rFonts w:ascii="Times New Roman" w:hAnsi="Times New Roman" w:cs="Times New Roman"/>
                <w:color w:val="000000"/>
                <w:sz w:val="24"/>
                <w:szCs w:val="24"/>
              </w:rPr>
            </w:pPr>
            <w:r w:rsidRPr="00247D81">
              <w:rPr>
                <w:rFonts w:ascii="Times New Roman" w:hAnsi="Times New Roman" w:cs="Times New Roman"/>
                <w:color w:val="000000"/>
                <w:sz w:val="24"/>
                <w:szCs w:val="24"/>
              </w:rPr>
              <w:t>7</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247D81" w:rsidRPr="00247D81" w:rsidRDefault="00247D81" w:rsidP="007717A4">
            <w:pPr>
              <w:spacing w:after="0" w:line="240" w:lineRule="auto"/>
              <w:ind w:left="75" w:right="75"/>
              <w:rPr>
                <w:rFonts w:ascii="Times New Roman" w:hAnsi="Times New Roman" w:cs="Times New Roman"/>
                <w:color w:val="000000"/>
                <w:sz w:val="24"/>
                <w:szCs w:val="24"/>
              </w:rPr>
            </w:pPr>
          </w:p>
        </w:tc>
      </w:tr>
    </w:tbl>
    <w:p w:rsidR="00247D81" w:rsidRPr="00247D81" w:rsidRDefault="00247D81" w:rsidP="00247D81">
      <w:pPr>
        <w:spacing w:line="240" w:lineRule="auto"/>
        <w:rPr>
          <w:rFonts w:ascii="Times New Roman" w:hAnsi="Times New Roman" w:cs="Times New Roman"/>
          <w:sz w:val="24"/>
          <w:szCs w:val="24"/>
          <w:lang w:val="en-US"/>
        </w:rPr>
      </w:pPr>
    </w:p>
    <w:p w:rsidR="00247D81" w:rsidRPr="00247D81" w:rsidRDefault="00247D81" w:rsidP="00247D81">
      <w:pPr>
        <w:spacing w:line="240" w:lineRule="auto"/>
        <w:rPr>
          <w:rFonts w:ascii="Times New Roman" w:hAnsi="Times New Roman" w:cs="Times New Roman"/>
          <w:sz w:val="24"/>
          <w:szCs w:val="24"/>
        </w:rPr>
      </w:pPr>
    </w:p>
    <w:sectPr w:rsidR="00247D81" w:rsidRPr="00247D81" w:rsidSect="001916E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EF2" w:rsidRDefault="00260EF2" w:rsidP="00247D81">
      <w:pPr>
        <w:spacing w:after="0" w:line="240" w:lineRule="auto"/>
      </w:pPr>
      <w:r>
        <w:separator/>
      </w:r>
    </w:p>
  </w:endnote>
  <w:endnote w:type="continuationSeparator" w:id="0">
    <w:p w:rsidR="00260EF2" w:rsidRDefault="00260EF2" w:rsidP="0024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EF2" w:rsidRDefault="00260EF2" w:rsidP="00247D81">
      <w:pPr>
        <w:spacing w:after="0" w:line="240" w:lineRule="auto"/>
      </w:pPr>
      <w:r>
        <w:separator/>
      </w:r>
    </w:p>
  </w:footnote>
  <w:footnote w:type="continuationSeparator" w:id="0">
    <w:p w:rsidR="00260EF2" w:rsidRDefault="00260EF2" w:rsidP="0024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555370"/>
      <w:docPartObj>
        <w:docPartGallery w:val="Page Numbers (Top of Page)"/>
        <w:docPartUnique/>
      </w:docPartObj>
    </w:sdtPr>
    <w:sdtEndPr>
      <w:rPr>
        <w:rFonts w:ascii="Times New Roman" w:hAnsi="Times New Roman" w:cs="Times New Roman"/>
        <w:sz w:val="24"/>
        <w:szCs w:val="24"/>
      </w:rPr>
    </w:sdtEndPr>
    <w:sdtContent>
      <w:p w:rsidR="00247D81" w:rsidRPr="00247D81" w:rsidRDefault="00247D81" w:rsidP="00247D81">
        <w:pPr>
          <w:pStyle w:val="a4"/>
          <w:jc w:val="center"/>
          <w:rPr>
            <w:rFonts w:ascii="Times New Roman" w:hAnsi="Times New Roman" w:cs="Times New Roman"/>
            <w:sz w:val="24"/>
            <w:szCs w:val="24"/>
          </w:rPr>
        </w:pPr>
        <w:r w:rsidRPr="00247D81">
          <w:rPr>
            <w:rFonts w:ascii="Times New Roman" w:hAnsi="Times New Roman" w:cs="Times New Roman"/>
            <w:sz w:val="24"/>
            <w:szCs w:val="24"/>
          </w:rPr>
          <w:fldChar w:fldCharType="begin"/>
        </w:r>
        <w:r w:rsidRPr="00247D81">
          <w:rPr>
            <w:rFonts w:ascii="Times New Roman" w:hAnsi="Times New Roman" w:cs="Times New Roman"/>
            <w:sz w:val="24"/>
            <w:szCs w:val="24"/>
          </w:rPr>
          <w:instrText>PAGE   \* MERGEFORMAT</w:instrText>
        </w:r>
        <w:r w:rsidRPr="00247D81">
          <w:rPr>
            <w:rFonts w:ascii="Times New Roman" w:hAnsi="Times New Roman" w:cs="Times New Roman"/>
            <w:sz w:val="24"/>
            <w:szCs w:val="24"/>
          </w:rPr>
          <w:fldChar w:fldCharType="separate"/>
        </w:r>
        <w:r w:rsidR="00F602A4">
          <w:rPr>
            <w:rFonts w:ascii="Times New Roman" w:hAnsi="Times New Roman" w:cs="Times New Roman"/>
            <w:noProof/>
            <w:sz w:val="24"/>
            <w:szCs w:val="24"/>
          </w:rPr>
          <w:t>22</w:t>
        </w:r>
        <w:r w:rsidRPr="00247D8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1F3D"/>
    <w:multiLevelType w:val="hybridMultilevel"/>
    <w:tmpl w:val="A93C10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6B6FA6"/>
    <w:multiLevelType w:val="hybridMultilevel"/>
    <w:tmpl w:val="FAAA0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6F3D87"/>
    <w:multiLevelType w:val="hybridMultilevel"/>
    <w:tmpl w:val="416C1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A4D86"/>
    <w:multiLevelType w:val="hybridMultilevel"/>
    <w:tmpl w:val="A0FC5C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0C3860"/>
    <w:multiLevelType w:val="hybridMultilevel"/>
    <w:tmpl w:val="BE204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4F04953"/>
    <w:multiLevelType w:val="hybridMultilevel"/>
    <w:tmpl w:val="67D83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01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E7024"/>
    <w:multiLevelType w:val="hybridMultilevel"/>
    <w:tmpl w:val="D5DA9F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33508C3"/>
    <w:multiLevelType w:val="hybridMultilevel"/>
    <w:tmpl w:val="9F96D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BDA06E3"/>
    <w:multiLevelType w:val="hybridMultilevel"/>
    <w:tmpl w:val="CEFAC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A1C76F0"/>
    <w:multiLevelType w:val="hybridMultilevel"/>
    <w:tmpl w:val="EFAE7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0D55AAF"/>
    <w:multiLevelType w:val="hybridMultilevel"/>
    <w:tmpl w:val="67C42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10"/>
  </w:num>
  <w:num w:numId="4">
    <w:abstractNumId w:val="8"/>
  </w:num>
  <w:num w:numId="5">
    <w:abstractNumId w:val="3"/>
  </w:num>
  <w:num w:numId="6">
    <w:abstractNumId w:val="0"/>
  </w:num>
  <w:num w:numId="7">
    <w:abstractNumId w:val="4"/>
  </w:num>
  <w:num w:numId="8">
    <w:abstractNumId w:val="11"/>
  </w:num>
  <w:num w:numId="9">
    <w:abstractNumId w:val="5"/>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6"/>
    <w:rsid w:val="000153D1"/>
    <w:rsid w:val="00071DEF"/>
    <w:rsid w:val="0012022B"/>
    <w:rsid w:val="001650C8"/>
    <w:rsid w:val="00166CA7"/>
    <w:rsid w:val="001916E0"/>
    <w:rsid w:val="001D7AE9"/>
    <w:rsid w:val="00236C69"/>
    <w:rsid w:val="00247D81"/>
    <w:rsid w:val="00260EF2"/>
    <w:rsid w:val="00364D34"/>
    <w:rsid w:val="00396D70"/>
    <w:rsid w:val="004261E4"/>
    <w:rsid w:val="0057607F"/>
    <w:rsid w:val="006078D3"/>
    <w:rsid w:val="00673BB5"/>
    <w:rsid w:val="006F38CC"/>
    <w:rsid w:val="00756161"/>
    <w:rsid w:val="007717A4"/>
    <w:rsid w:val="0083763D"/>
    <w:rsid w:val="008A57EE"/>
    <w:rsid w:val="009219B4"/>
    <w:rsid w:val="009F4D00"/>
    <w:rsid w:val="00AD4ABC"/>
    <w:rsid w:val="00BA4885"/>
    <w:rsid w:val="00CF4ABD"/>
    <w:rsid w:val="00E65B16"/>
    <w:rsid w:val="00F6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5C7A"/>
  <w15:chartTrackingRefBased/>
  <w15:docId w15:val="{6598D681-DAD8-476F-9D6F-12DE3A42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8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7D81"/>
    <w:rPr>
      <w:color w:val="0563C1" w:themeColor="hyperlink"/>
      <w:u w:val="single"/>
    </w:rPr>
  </w:style>
  <w:style w:type="paragraph" w:styleId="a4">
    <w:name w:val="header"/>
    <w:basedOn w:val="a"/>
    <w:link w:val="a5"/>
    <w:uiPriority w:val="99"/>
    <w:unhideWhenUsed/>
    <w:rsid w:val="00247D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7D81"/>
  </w:style>
  <w:style w:type="paragraph" w:styleId="a6">
    <w:name w:val="footer"/>
    <w:basedOn w:val="a"/>
    <w:link w:val="a7"/>
    <w:uiPriority w:val="99"/>
    <w:unhideWhenUsed/>
    <w:rsid w:val="00247D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7D81"/>
  </w:style>
  <w:style w:type="paragraph" w:styleId="a8">
    <w:name w:val="Balloon Text"/>
    <w:basedOn w:val="a"/>
    <w:link w:val="a9"/>
    <w:uiPriority w:val="99"/>
    <w:semiHidden/>
    <w:unhideWhenUsed/>
    <w:rsid w:val="008A57E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5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21878">
      <w:bodyDiv w:val="1"/>
      <w:marLeft w:val="0"/>
      <w:marRight w:val="0"/>
      <w:marTop w:val="0"/>
      <w:marBottom w:val="0"/>
      <w:divBdr>
        <w:top w:val="none" w:sz="0" w:space="0" w:color="auto"/>
        <w:left w:val="none" w:sz="0" w:space="0" w:color="auto"/>
        <w:bottom w:val="none" w:sz="0" w:space="0" w:color="auto"/>
        <w:right w:val="none" w:sz="0" w:space="0" w:color="auto"/>
      </w:divBdr>
    </w:div>
    <w:div w:id="1090197881">
      <w:bodyDiv w:val="1"/>
      <w:marLeft w:val="0"/>
      <w:marRight w:val="0"/>
      <w:marTop w:val="0"/>
      <w:marBottom w:val="0"/>
      <w:divBdr>
        <w:top w:val="none" w:sz="0" w:space="0" w:color="auto"/>
        <w:left w:val="none" w:sz="0" w:space="0" w:color="auto"/>
        <w:bottom w:val="none" w:sz="0" w:space="0" w:color="auto"/>
        <w:right w:val="none" w:sz="0" w:space="0" w:color="auto"/>
      </w:divBdr>
    </w:div>
    <w:div w:id="14215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esson.academy-content.myschool.edu.ru/03/10" TargetMode="External"/><Relationship Id="rId18" Type="http://schemas.openxmlformats.org/officeDocument/2006/relationships/hyperlink" Target="http://lesson.academy-content.myschool.edu.ru/03/10" TargetMode="External"/><Relationship Id="rId26" Type="http://schemas.openxmlformats.org/officeDocument/2006/relationships/hyperlink" Target="http://lesson.academy-content.myschool.edu.ru/03/10" TargetMode="External"/><Relationship Id="rId3" Type="http://schemas.openxmlformats.org/officeDocument/2006/relationships/settings" Target="settings.xml"/><Relationship Id="rId21" Type="http://schemas.openxmlformats.org/officeDocument/2006/relationships/hyperlink" Target="http://lesson.academy-content.myschool.edu.ru/03/10" TargetMode="External"/><Relationship Id="rId7" Type="http://schemas.openxmlformats.org/officeDocument/2006/relationships/image" Target="media/image1.jpeg"/><Relationship Id="rId12" Type="http://schemas.openxmlformats.org/officeDocument/2006/relationships/hyperlink" Target="http://lesson.academy-content.myschool.edu.ru/03/10" TargetMode="External"/><Relationship Id="rId17" Type="http://schemas.openxmlformats.org/officeDocument/2006/relationships/hyperlink" Target="http://lesson.academy-content.myschool.edu.ru/03/10" TargetMode="External"/><Relationship Id="rId25" Type="http://schemas.openxmlformats.org/officeDocument/2006/relationships/hyperlink" Target="http://lesson.academy-content.myschool.edu.ru/03/10" TargetMode="External"/><Relationship Id="rId2" Type="http://schemas.openxmlformats.org/officeDocument/2006/relationships/styles" Target="styles.xml"/><Relationship Id="rId16" Type="http://schemas.openxmlformats.org/officeDocument/2006/relationships/hyperlink" Target="http://lesson.academy-content.myschool.edu.ru/03/10" TargetMode="External"/><Relationship Id="rId20" Type="http://schemas.openxmlformats.org/officeDocument/2006/relationships/hyperlink" Target="http://lesson.academy-content.myschool.edu.ru/03/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sson.academy-content.myschool.edu.ru/03/10" TargetMode="External"/><Relationship Id="rId24" Type="http://schemas.openxmlformats.org/officeDocument/2006/relationships/hyperlink" Target="http://lesson.academy-content.myschool.edu.ru/03/10" TargetMode="External"/><Relationship Id="rId5" Type="http://schemas.openxmlformats.org/officeDocument/2006/relationships/footnotes" Target="footnotes.xml"/><Relationship Id="rId15" Type="http://schemas.openxmlformats.org/officeDocument/2006/relationships/hyperlink" Target="http://lesson.academy-content.myschool.edu.ru/03/10" TargetMode="External"/><Relationship Id="rId23" Type="http://schemas.openxmlformats.org/officeDocument/2006/relationships/hyperlink" Target="http://lesson.academy-content.myschool.edu.ru/03/10" TargetMode="External"/><Relationship Id="rId28" Type="http://schemas.openxmlformats.org/officeDocument/2006/relationships/hyperlink" Target="http://lesson.academy-content.myschool.edu.ru/03/10" TargetMode="External"/><Relationship Id="rId10" Type="http://schemas.openxmlformats.org/officeDocument/2006/relationships/hyperlink" Target="http://resh.edu.ru/subject/28/10/" TargetMode="External"/><Relationship Id="rId19" Type="http://schemas.openxmlformats.org/officeDocument/2006/relationships/hyperlink" Target="http://lesson.academy-content.myschool.edu.ru/03/10" TargetMode="External"/><Relationship Id="rId4" Type="http://schemas.openxmlformats.org/officeDocument/2006/relationships/webSettings" Target="webSettings.xml"/><Relationship Id="rId9" Type="http://schemas.openxmlformats.org/officeDocument/2006/relationships/hyperlink" Target="http://lesson.academy-content.myschool.edu.ru/03/10" TargetMode="External"/><Relationship Id="rId14" Type="http://schemas.openxmlformats.org/officeDocument/2006/relationships/hyperlink" Target="http://lesson.academy-content.myschool.edu.ru/03/10" TargetMode="External"/><Relationship Id="rId22" Type="http://schemas.openxmlformats.org/officeDocument/2006/relationships/hyperlink" Target="http://lesson.academy-content.myschool.edu.ru/03/10" TargetMode="External"/><Relationship Id="rId27" Type="http://schemas.openxmlformats.org/officeDocument/2006/relationships/hyperlink" Target="http://lesson.academy-content.myschool.edu.ru/03/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22</Pages>
  <Words>9603</Words>
  <Characters>54739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GROZNY</dc:creator>
  <cp:keywords/>
  <dc:description/>
  <cp:lastModifiedBy>777</cp:lastModifiedBy>
  <cp:revision>7</cp:revision>
  <cp:lastPrinted>2024-10-12T10:08:00Z</cp:lastPrinted>
  <dcterms:created xsi:type="dcterms:W3CDTF">2023-10-19T11:37:00Z</dcterms:created>
  <dcterms:modified xsi:type="dcterms:W3CDTF">2024-10-12T10:08:00Z</dcterms:modified>
</cp:coreProperties>
</file>